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762E" w14:textId="77777777" w:rsidR="009C3BFA" w:rsidRPr="00C21D29" w:rsidRDefault="009C3BFA" w:rsidP="009C3BFA">
      <w:pPr>
        <w:pStyle w:val="paragraph"/>
        <w:spacing w:before="0" w:beforeAutospacing="0" w:after="0" w:afterAutospacing="0"/>
        <w:jc w:val="center"/>
        <w:textAlignment w:val="baseline"/>
        <w:rPr>
          <w:rFonts w:asciiTheme="minorHAnsi" w:hAnsiTheme="minorHAnsi" w:cstheme="minorHAnsi"/>
          <w:color w:val="C00000"/>
          <w:sz w:val="28"/>
          <w:szCs w:val="28"/>
        </w:rPr>
      </w:pPr>
      <w:r w:rsidRPr="00C21D29">
        <w:rPr>
          <w:rStyle w:val="normaltextrun"/>
          <w:rFonts w:asciiTheme="minorHAnsi" w:hAnsiTheme="minorHAnsi" w:cstheme="minorHAnsi"/>
          <w:b/>
          <w:bCs/>
          <w:color w:val="C00000"/>
          <w:sz w:val="28"/>
          <w:szCs w:val="28"/>
        </w:rPr>
        <w:t>Cluster Hire: Climate-Smart Agroforestry in New England</w:t>
      </w:r>
      <w:r w:rsidRPr="00C21D29">
        <w:rPr>
          <w:rStyle w:val="eop"/>
          <w:rFonts w:asciiTheme="minorHAnsi" w:hAnsiTheme="minorHAnsi" w:cstheme="minorHAnsi"/>
          <w:color w:val="C00000"/>
          <w:sz w:val="28"/>
          <w:szCs w:val="28"/>
        </w:rPr>
        <w:t> </w:t>
      </w:r>
    </w:p>
    <w:p w14:paraId="44CC92A9"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color w:val="000000"/>
          <w:sz w:val="22"/>
          <w:szCs w:val="22"/>
        </w:rPr>
        <w:t> </w:t>
      </w:r>
    </w:p>
    <w:p w14:paraId="73A8ED51" w14:textId="1EC63ECE" w:rsidR="00C67715" w:rsidRPr="005D7F2D" w:rsidRDefault="009C3BFA" w:rsidP="009C3BFA">
      <w:pPr>
        <w:pStyle w:val="paragraph"/>
        <w:spacing w:before="0" w:beforeAutospacing="0" w:after="0" w:afterAutospacing="0"/>
        <w:textAlignment w:val="baseline"/>
        <w:rPr>
          <w:rStyle w:val="eop"/>
          <w:rFonts w:asciiTheme="minorHAnsi" w:hAnsiTheme="minorHAnsi" w:cstheme="minorHAnsi"/>
          <w:sz w:val="22"/>
          <w:szCs w:val="22"/>
        </w:rPr>
      </w:pPr>
      <w:r w:rsidRPr="005D7F2D">
        <w:rPr>
          <w:rStyle w:val="normaltextrun"/>
          <w:rFonts w:asciiTheme="minorHAnsi" w:hAnsiTheme="minorHAnsi" w:cstheme="minorHAnsi"/>
          <w:color w:val="000000"/>
          <w:sz w:val="22"/>
          <w:szCs w:val="22"/>
        </w:rPr>
        <w:t xml:space="preserve">We are recruiting to fill </w:t>
      </w:r>
      <w:r w:rsidR="00973F6C" w:rsidRPr="005D7F2D">
        <w:rPr>
          <w:rStyle w:val="normaltextrun"/>
          <w:rFonts w:asciiTheme="minorHAnsi" w:hAnsiTheme="minorHAnsi" w:cstheme="minorHAnsi"/>
          <w:color w:val="000000"/>
          <w:sz w:val="22"/>
          <w:szCs w:val="22"/>
        </w:rPr>
        <w:t>several</w:t>
      </w:r>
      <w:r w:rsidRPr="005D7F2D">
        <w:rPr>
          <w:rStyle w:val="normaltextrun"/>
          <w:rFonts w:asciiTheme="minorHAnsi" w:hAnsiTheme="minorHAnsi" w:cstheme="minorHAnsi"/>
          <w:color w:val="000000"/>
          <w:sz w:val="22"/>
          <w:szCs w:val="22"/>
        </w:rPr>
        <w:t xml:space="preserve"> positions (</w:t>
      </w:r>
      <w:r w:rsidR="008E192D">
        <w:rPr>
          <w:rStyle w:val="normaltextrun"/>
          <w:rFonts w:asciiTheme="minorHAnsi" w:hAnsiTheme="minorHAnsi" w:cstheme="minorHAnsi"/>
          <w:color w:val="000000"/>
          <w:sz w:val="22"/>
          <w:szCs w:val="22"/>
        </w:rPr>
        <w:t>4</w:t>
      </w:r>
      <w:r w:rsidR="00973F6C" w:rsidRPr="005D7F2D">
        <w:rPr>
          <w:rStyle w:val="normaltextrun"/>
          <w:rFonts w:asciiTheme="minorHAnsi" w:hAnsiTheme="minorHAnsi" w:cstheme="minorHAnsi"/>
          <w:color w:val="000000"/>
          <w:sz w:val="22"/>
          <w:szCs w:val="22"/>
        </w:rPr>
        <w:t xml:space="preserve"> Graduate Students, </w:t>
      </w:r>
      <w:r w:rsidR="008E192D">
        <w:rPr>
          <w:rStyle w:val="normaltextrun"/>
          <w:rFonts w:asciiTheme="minorHAnsi" w:hAnsiTheme="minorHAnsi" w:cstheme="minorHAnsi"/>
          <w:color w:val="000000"/>
          <w:sz w:val="22"/>
          <w:szCs w:val="22"/>
        </w:rPr>
        <w:t xml:space="preserve">3 </w:t>
      </w:r>
      <w:r w:rsidRPr="005D7F2D">
        <w:rPr>
          <w:rStyle w:val="normaltextrun"/>
          <w:rFonts w:asciiTheme="minorHAnsi" w:hAnsiTheme="minorHAnsi" w:cstheme="minorHAnsi"/>
          <w:color w:val="000000"/>
          <w:sz w:val="22"/>
          <w:szCs w:val="22"/>
        </w:rPr>
        <w:t>Postdoctoral Research Associate</w:t>
      </w:r>
      <w:r w:rsidR="00287007">
        <w:rPr>
          <w:rStyle w:val="normaltextrun"/>
          <w:rFonts w:asciiTheme="minorHAnsi" w:hAnsiTheme="minorHAnsi" w:cstheme="minorHAnsi"/>
          <w:color w:val="000000"/>
          <w:sz w:val="22"/>
          <w:szCs w:val="22"/>
        </w:rPr>
        <w:t>s</w:t>
      </w:r>
      <w:r w:rsidRPr="005D7F2D">
        <w:rPr>
          <w:rStyle w:val="normaltextrun"/>
          <w:rFonts w:asciiTheme="minorHAnsi" w:hAnsiTheme="minorHAnsi" w:cstheme="minorHAnsi"/>
          <w:color w:val="000000"/>
          <w:sz w:val="22"/>
          <w:szCs w:val="22"/>
        </w:rPr>
        <w:t xml:space="preserve">, </w:t>
      </w:r>
      <w:r w:rsidR="00973F6C" w:rsidRPr="005D7F2D">
        <w:rPr>
          <w:rStyle w:val="normaltextrun"/>
          <w:rFonts w:asciiTheme="minorHAnsi" w:hAnsiTheme="minorHAnsi" w:cstheme="minorHAnsi"/>
          <w:color w:val="000000"/>
          <w:sz w:val="22"/>
          <w:szCs w:val="22"/>
        </w:rPr>
        <w:t xml:space="preserve">1 </w:t>
      </w:r>
      <w:r w:rsidRPr="005D7F2D">
        <w:rPr>
          <w:rStyle w:val="normaltextrun"/>
          <w:rFonts w:asciiTheme="minorHAnsi" w:hAnsiTheme="minorHAnsi" w:cstheme="minorHAnsi"/>
          <w:color w:val="000000"/>
          <w:sz w:val="22"/>
          <w:szCs w:val="22"/>
        </w:rPr>
        <w:t xml:space="preserve">Project Manager, </w:t>
      </w:r>
      <w:r w:rsidR="00973F6C" w:rsidRPr="005D7F2D">
        <w:rPr>
          <w:rStyle w:val="normaltextrun"/>
          <w:rFonts w:asciiTheme="minorHAnsi" w:hAnsiTheme="minorHAnsi" w:cstheme="minorHAnsi"/>
          <w:color w:val="000000"/>
          <w:sz w:val="22"/>
          <w:szCs w:val="22"/>
        </w:rPr>
        <w:t xml:space="preserve">and 1 </w:t>
      </w:r>
      <w:r w:rsidRPr="005D7F2D">
        <w:rPr>
          <w:rStyle w:val="normaltextrun"/>
          <w:rFonts w:asciiTheme="minorHAnsi" w:hAnsiTheme="minorHAnsi" w:cstheme="minorHAnsi"/>
          <w:color w:val="000000"/>
          <w:sz w:val="22"/>
          <w:szCs w:val="22"/>
        </w:rPr>
        <w:t xml:space="preserve">Project Technician) as part of a 5-year USDA-funded project focusing on promoting climate-smart and sustainable agriculture in New England through regionally adapted agroforestry systems (Project “ADAPT”).  The project integrates research, education, and extension to (i) develop and test three agroforestry systems (silvopasture, </w:t>
      </w:r>
      <w:r w:rsidR="0071088E" w:rsidRPr="005D7F2D">
        <w:rPr>
          <w:rStyle w:val="normaltextrun"/>
          <w:rFonts w:asciiTheme="minorHAnsi" w:hAnsiTheme="minorHAnsi" w:cstheme="minorHAnsi"/>
          <w:color w:val="000000"/>
          <w:sz w:val="22"/>
          <w:szCs w:val="22"/>
        </w:rPr>
        <w:t xml:space="preserve">multi-strata </w:t>
      </w:r>
      <w:r w:rsidRPr="005D7F2D">
        <w:rPr>
          <w:rStyle w:val="normaltextrun"/>
          <w:rFonts w:asciiTheme="minorHAnsi" w:hAnsiTheme="minorHAnsi" w:cstheme="minorHAnsi"/>
          <w:color w:val="000000"/>
          <w:sz w:val="22"/>
          <w:szCs w:val="22"/>
        </w:rPr>
        <w:t>polycultures</w:t>
      </w:r>
      <w:r w:rsidR="00866095" w:rsidRPr="005D7F2D">
        <w:rPr>
          <w:rStyle w:val="normaltextrun"/>
          <w:rFonts w:asciiTheme="minorHAnsi" w:hAnsiTheme="minorHAnsi" w:cstheme="minorHAnsi"/>
          <w:color w:val="000000"/>
          <w:sz w:val="22"/>
          <w:szCs w:val="22"/>
        </w:rPr>
        <w:t>/“f</w:t>
      </w:r>
      <w:r w:rsidR="0071088E" w:rsidRPr="005D7F2D">
        <w:rPr>
          <w:rStyle w:val="normaltextrun"/>
          <w:rFonts w:asciiTheme="minorHAnsi" w:hAnsiTheme="minorHAnsi" w:cstheme="minorHAnsi"/>
          <w:color w:val="000000"/>
          <w:sz w:val="22"/>
          <w:szCs w:val="22"/>
        </w:rPr>
        <w:t>ood-forests</w:t>
      </w:r>
      <w:r w:rsidR="00866095" w:rsidRPr="005D7F2D">
        <w:rPr>
          <w:rStyle w:val="normaltextrun"/>
          <w:rFonts w:asciiTheme="minorHAnsi" w:hAnsiTheme="minorHAnsi" w:cstheme="minorHAnsi"/>
          <w:color w:val="000000"/>
          <w:sz w:val="22"/>
          <w:szCs w:val="22"/>
        </w:rPr>
        <w:t>”</w:t>
      </w:r>
      <w:r w:rsidRPr="005D7F2D">
        <w:rPr>
          <w:rStyle w:val="normaltextrun"/>
          <w:rFonts w:asciiTheme="minorHAnsi" w:hAnsiTheme="minorHAnsi" w:cstheme="minorHAnsi"/>
          <w:color w:val="000000"/>
          <w:sz w:val="22"/>
          <w:szCs w:val="22"/>
        </w:rPr>
        <w:t>,</w:t>
      </w:r>
      <w:r w:rsidR="00A40D50" w:rsidRPr="005D7F2D">
        <w:rPr>
          <w:rStyle w:val="normaltextrun"/>
          <w:rFonts w:asciiTheme="minorHAnsi" w:hAnsiTheme="minorHAnsi" w:cstheme="minorHAnsi"/>
          <w:color w:val="000000"/>
          <w:sz w:val="22"/>
          <w:szCs w:val="22"/>
        </w:rPr>
        <w:t xml:space="preserve"> and</w:t>
      </w:r>
      <w:r w:rsidRPr="005D7F2D">
        <w:rPr>
          <w:rStyle w:val="normaltextrun"/>
          <w:rFonts w:asciiTheme="minorHAnsi" w:hAnsiTheme="minorHAnsi" w:cstheme="minorHAnsi"/>
          <w:color w:val="000000"/>
          <w:sz w:val="22"/>
          <w:szCs w:val="22"/>
        </w:rPr>
        <w:t xml:space="preserve"> forest farming), (ii) promote agroforestry training and outreach programs for landowners, professionals, and other interested communities through university extension, and (iii) build knowledge and skills around agroforestry as a climate smart solution for expanding food production through diverse educational opportunities.  Project collaborators include researchers and extension staff from three universities (University of New Hampshire, Dartmouth, and Yale), partners from numerous institutions and organizations engaged in agroforestry-related activities (e.g., USDA National Agroforestry Center, USDA Forest Service Northern Research Station &amp; Climate Hub, The Nature Conservancy, Whole Systems Design Collective, MidCoast Permaculture Design, ReTreeUS, Interlace Commons, Food Solutions New England) and</w:t>
      </w:r>
      <w:r w:rsidR="0071088E" w:rsidRPr="005D7F2D">
        <w:rPr>
          <w:rStyle w:val="normaltextrun"/>
          <w:rFonts w:asciiTheme="minorHAnsi" w:hAnsiTheme="minorHAnsi" w:cstheme="minorHAnsi"/>
          <w:color w:val="000000"/>
          <w:sz w:val="22"/>
          <w:szCs w:val="22"/>
        </w:rPr>
        <w:t xml:space="preserve"> individual </w:t>
      </w:r>
      <w:r w:rsidR="00C67715" w:rsidRPr="005D7F2D">
        <w:rPr>
          <w:rStyle w:val="normaltextrun"/>
          <w:rFonts w:asciiTheme="minorHAnsi" w:hAnsiTheme="minorHAnsi" w:cstheme="minorHAnsi"/>
          <w:color w:val="000000"/>
          <w:sz w:val="22"/>
          <w:szCs w:val="22"/>
        </w:rPr>
        <w:t>collaborators</w:t>
      </w:r>
      <w:r w:rsidRPr="005D7F2D">
        <w:rPr>
          <w:rStyle w:val="normaltextrun"/>
          <w:rFonts w:asciiTheme="minorHAnsi" w:hAnsiTheme="minorHAnsi" w:cstheme="minorHAnsi"/>
          <w:color w:val="000000"/>
          <w:sz w:val="22"/>
          <w:szCs w:val="22"/>
        </w:rPr>
        <w:t xml:space="preserve"> throughout the region. Project results will contribute to developing climate-smart agriculture and forestry in New England </w:t>
      </w:r>
      <w:r w:rsidRPr="005D7F2D">
        <w:rPr>
          <w:rStyle w:val="normaltextrun"/>
          <w:rFonts w:asciiTheme="minorHAnsi" w:hAnsiTheme="minorHAnsi" w:cstheme="minorHAnsi"/>
          <w:sz w:val="22"/>
          <w:szCs w:val="22"/>
        </w:rPr>
        <w:t>through (i) mitigating greenhouse gas emissions, (ii) fostering market opportunities, and (ii) enhancing climate adaptation and resilience.</w:t>
      </w:r>
      <w:r w:rsidRPr="005D7F2D">
        <w:rPr>
          <w:rStyle w:val="eop"/>
          <w:rFonts w:asciiTheme="minorHAnsi" w:hAnsiTheme="minorHAnsi" w:cstheme="minorHAnsi"/>
          <w:sz w:val="22"/>
          <w:szCs w:val="22"/>
        </w:rPr>
        <w:t> </w:t>
      </w:r>
    </w:p>
    <w:p w14:paraId="20CAE28D" w14:textId="7069B1FC" w:rsidR="00287007" w:rsidRDefault="00287007" w:rsidP="00287007">
      <w:pPr>
        <w:pStyle w:val="NormalWeb"/>
      </w:pPr>
      <w:r>
        <w:rPr>
          <w:rFonts w:ascii="Calibri" w:hAnsi="Calibri" w:cs="Calibri"/>
          <w:color w:val="000000"/>
          <w:sz w:val="22"/>
          <w:szCs w:val="22"/>
        </w:rPr>
        <w:t xml:space="preserve">Application review and start dates vary by position. Please see </w:t>
      </w:r>
      <w:r>
        <w:rPr>
          <w:rFonts w:ascii="Calibri" w:hAnsi="Calibri" w:cs="Calibri"/>
          <w:color w:val="000000"/>
          <w:sz w:val="22"/>
          <w:szCs w:val="22"/>
        </w:rPr>
        <w:t>below</w:t>
      </w:r>
      <w:r>
        <w:rPr>
          <w:rFonts w:ascii="Calibri" w:hAnsi="Calibri" w:cs="Calibri"/>
          <w:color w:val="000000"/>
          <w:sz w:val="22"/>
          <w:szCs w:val="22"/>
        </w:rPr>
        <w:t xml:space="preserve"> for additional detail.</w:t>
      </w:r>
    </w:p>
    <w:p w14:paraId="7FBAF131"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sz w:val="22"/>
          <w:szCs w:val="22"/>
        </w:rPr>
        <w:t> </w:t>
      </w:r>
    </w:p>
    <w:p w14:paraId="473BBC2A" w14:textId="3C0F5A82" w:rsidR="0066348E" w:rsidRPr="00587E11" w:rsidRDefault="00587E11" w:rsidP="00587E11">
      <w:pPr>
        <w:jc w:val="center"/>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G</w:t>
      </w:r>
      <w:r w:rsidR="009C3BFA" w:rsidRPr="00587E11">
        <w:rPr>
          <w:rStyle w:val="normaltextrun"/>
          <w:rFonts w:asciiTheme="minorHAnsi" w:hAnsiTheme="minorHAnsi" w:cstheme="minorHAnsi"/>
          <w:b/>
          <w:bCs/>
          <w:color w:val="C00000"/>
          <w:sz w:val="28"/>
          <w:szCs w:val="28"/>
        </w:rPr>
        <w:t>raduate Research Assistantship at the University of New Hampshire</w:t>
      </w:r>
      <w:r w:rsidR="0066348E" w:rsidRPr="00587E11">
        <w:rPr>
          <w:rStyle w:val="normaltextrun"/>
          <w:rFonts w:asciiTheme="minorHAnsi" w:hAnsiTheme="minorHAnsi" w:cstheme="minorHAnsi"/>
          <w:b/>
          <w:bCs/>
          <w:color w:val="C00000"/>
          <w:sz w:val="28"/>
          <w:szCs w:val="28"/>
        </w:rPr>
        <w:t>:</w:t>
      </w:r>
    </w:p>
    <w:p w14:paraId="2DF80CBC" w14:textId="32677D39" w:rsidR="00E84DC3" w:rsidRPr="00587E11" w:rsidRDefault="009C3BFA" w:rsidP="00E84DC3">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Biogeochemistry of Agroforestry Systems</w:t>
      </w:r>
    </w:p>
    <w:p w14:paraId="37FCDE1E" w14:textId="77777777" w:rsidR="00E84DC3" w:rsidRPr="005D7F2D" w:rsidRDefault="00E84DC3" w:rsidP="009C3BFA">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372CF77" w14:textId="200D442B"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t>We are looking for a highly motivated student to engage in a newly funded project, “</w:t>
      </w:r>
      <w:r w:rsidRPr="005D7F2D">
        <w:rPr>
          <w:rStyle w:val="normaltextrun"/>
          <w:rFonts w:asciiTheme="minorHAnsi" w:hAnsiTheme="minorHAnsi" w:cstheme="minorHAnsi"/>
          <w:color w:val="000000"/>
          <w:sz w:val="22"/>
          <w:szCs w:val="22"/>
        </w:rPr>
        <w:t>Promoting Climate-Smart and Sustainable Agriculture in New England through Regionally Adapted Agroforestry Systems” or Project ADAPT.</w:t>
      </w:r>
      <w:r w:rsidRPr="005D7F2D">
        <w:rPr>
          <w:rStyle w:val="normaltextrun"/>
          <w:rFonts w:asciiTheme="minorHAnsi" w:hAnsiTheme="minorHAnsi" w:cstheme="minorHAnsi"/>
          <w:sz w:val="22"/>
          <w:szCs w:val="22"/>
        </w:rPr>
        <w:t xml:space="preserve"> </w:t>
      </w:r>
      <w:r w:rsidRPr="005D7F2D">
        <w:rPr>
          <w:rStyle w:val="normaltextrun"/>
          <w:rFonts w:asciiTheme="minorHAnsi" w:hAnsiTheme="minorHAnsi" w:cstheme="minorHAnsi"/>
          <w:color w:val="000000"/>
          <w:sz w:val="22"/>
          <w:szCs w:val="22"/>
        </w:rPr>
        <w:t>This project will integrate research, education, and extension to develop and research agroforestry systems (including silvopasture, polycultures, and forest farming), promote agroforestry training and outreach programs and build knowledge and skills around agroforestry as a climate smart solution for expanding food production through diverse educational opportunities. The graduate assistant will quantify agroecological processes and properties in both newly established agroforestry systems and reference systems and will evaluate agroecosystem resilience to weather and climate variability. The ideal candidate will have a background in field and lab-based biogeochemical measurements, particularly soil gas fluxes, strong quantitative skills, and an interest in working within a collaborative, interdisciplinary team of researchers, students, extension specialists, farmers, and community partners. </w:t>
      </w:r>
      <w:r w:rsidRPr="005D7F2D">
        <w:rPr>
          <w:rStyle w:val="eop"/>
          <w:rFonts w:asciiTheme="minorHAnsi" w:hAnsiTheme="minorHAnsi" w:cstheme="minorHAnsi"/>
          <w:color w:val="000000"/>
          <w:sz w:val="22"/>
          <w:szCs w:val="22"/>
        </w:rPr>
        <w:t> </w:t>
      </w:r>
    </w:p>
    <w:p w14:paraId="468DE19F"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sz w:val="22"/>
          <w:szCs w:val="22"/>
        </w:rPr>
        <w:t> </w:t>
      </w:r>
    </w:p>
    <w:p w14:paraId="4C155EFD"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t>Funding:</w:t>
      </w:r>
      <w:r w:rsidRPr="005D7F2D">
        <w:rPr>
          <w:rStyle w:val="normaltextrun"/>
          <w:rFonts w:asciiTheme="minorHAnsi" w:hAnsiTheme="minorHAnsi" w:cstheme="minorHAnsi"/>
          <w:color w:val="000000"/>
          <w:sz w:val="22"/>
          <w:szCs w:val="22"/>
        </w:rPr>
        <w:t xml:space="preserve"> The selected will be supported by a three-year Graduate Research Assistantship funded by the USDA NIFA (includes a stipend, summer salary, a full waiver of tuition expenses, and a package of benefits, including health insurance). Students pursuing a Ph.D. will be eligible for additional funding to complete their degree (either a TA or GRA), contingent on satisfactory performance. Start time is flexible, though ideally by spring of 2025.</w:t>
      </w:r>
      <w:r w:rsidRPr="005D7F2D">
        <w:rPr>
          <w:rStyle w:val="eop"/>
          <w:rFonts w:asciiTheme="minorHAnsi" w:hAnsiTheme="minorHAnsi" w:cstheme="minorHAnsi"/>
          <w:color w:val="000000"/>
          <w:sz w:val="22"/>
          <w:szCs w:val="22"/>
        </w:rPr>
        <w:t> </w:t>
      </w:r>
    </w:p>
    <w:p w14:paraId="6AE9DBA9"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color w:val="000000"/>
          <w:sz w:val="22"/>
          <w:szCs w:val="22"/>
        </w:rPr>
        <w:t> </w:t>
      </w:r>
    </w:p>
    <w:p w14:paraId="289CD4BD"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sz w:val="22"/>
          <w:szCs w:val="22"/>
        </w:rPr>
        <w:t>Degree programs:</w:t>
      </w:r>
      <w:r w:rsidRPr="005D7F2D">
        <w:rPr>
          <w:rStyle w:val="normaltextrun"/>
          <w:rFonts w:asciiTheme="minorHAnsi" w:hAnsiTheme="minorHAnsi" w:cstheme="minorHAnsi"/>
          <w:sz w:val="22"/>
          <w:szCs w:val="22"/>
        </w:rPr>
        <w:t xml:space="preserve"> Prospective students have the option of pursuing one of two graduate degrees at UNH: an Earth Science M.S. program: </w:t>
      </w:r>
      <w:hyperlink r:id="rId7" w:tgtFrame="_blank" w:history="1">
        <w:r w:rsidRPr="005D7F2D">
          <w:rPr>
            <w:rStyle w:val="normaltextrun"/>
            <w:rFonts w:asciiTheme="minorHAnsi" w:hAnsiTheme="minorHAnsi" w:cstheme="minorHAnsi"/>
            <w:color w:val="0000FF"/>
            <w:sz w:val="22"/>
            <w:szCs w:val="22"/>
            <w:u w:val="single"/>
          </w:rPr>
          <w:t>https://ceps.unh.edu/earth-sciences/program/ms/earth-sciences</w:t>
        </w:r>
      </w:hyperlink>
      <w:r w:rsidRPr="005D7F2D">
        <w:rPr>
          <w:rStyle w:val="normaltextrun"/>
          <w:rFonts w:asciiTheme="minorHAnsi" w:hAnsiTheme="minorHAnsi" w:cstheme="minorHAnsi"/>
          <w:sz w:val="22"/>
          <w:szCs w:val="22"/>
        </w:rPr>
        <w:t xml:space="preserve">, or an interdisciplinary, University-wide Natural Resources and Environmental studies Ph.D. program:  </w:t>
      </w:r>
      <w:hyperlink r:id="rId8" w:tgtFrame="_blank" w:history="1">
        <w:r w:rsidRPr="005D7F2D">
          <w:rPr>
            <w:rStyle w:val="normaltextrun"/>
            <w:rFonts w:asciiTheme="minorHAnsi" w:hAnsiTheme="minorHAnsi" w:cstheme="minorHAnsi"/>
            <w:color w:val="0000FF"/>
            <w:sz w:val="22"/>
            <w:szCs w:val="22"/>
            <w:u w:val="single"/>
          </w:rPr>
          <w:t>https://gradschool.unh.edu/natural-resources-earth-systems-science-phd/program/phd/natural-resources-environmental-studies</w:t>
        </w:r>
      </w:hyperlink>
      <w:r w:rsidRPr="005D7F2D">
        <w:rPr>
          <w:rStyle w:val="eop"/>
          <w:rFonts w:asciiTheme="minorHAnsi" w:hAnsiTheme="minorHAnsi" w:cstheme="minorHAnsi"/>
          <w:sz w:val="22"/>
          <w:szCs w:val="22"/>
        </w:rPr>
        <w:t> </w:t>
      </w:r>
    </w:p>
    <w:p w14:paraId="239A112E" w14:textId="77777777" w:rsidR="009C3BFA" w:rsidRPr="005D7F2D" w:rsidRDefault="009C3BFA" w:rsidP="009C3BFA">
      <w:pPr>
        <w:pStyle w:val="paragraph"/>
        <w:spacing w:before="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lastRenderedPageBreak/>
        <w:t>Required Qualifications:</w:t>
      </w:r>
      <w:r w:rsidRPr="005D7F2D">
        <w:rPr>
          <w:rStyle w:val="normaltextrun"/>
          <w:rFonts w:asciiTheme="minorHAnsi" w:hAnsiTheme="minorHAnsi" w:cstheme="minorHAnsi"/>
          <w:color w:val="000000"/>
          <w:sz w:val="22"/>
          <w:szCs w:val="22"/>
        </w:rPr>
        <w:t xml:space="preserve"> B.A./B.S. and/or M.A./M.S. in ecology, geology, environmental or natural resource management sciences, or related fields.  Demonstrated excellence in written and oral communication skills. Valid driver’s license, clean driving record and ability to pass required University driving test.  </w:t>
      </w:r>
      <w:r w:rsidRPr="005D7F2D">
        <w:rPr>
          <w:rStyle w:val="eop"/>
          <w:rFonts w:asciiTheme="minorHAnsi" w:hAnsiTheme="minorHAnsi" w:cstheme="minorHAnsi"/>
          <w:color w:val="000000"/>
          <w:sz w:val="22"/>
          <w:szCs w:val="22"/>
        </w:rPr>
        <w:t> </w:t>
      </w:r>
    </w:p>
    <w:p w14:paraId="6891E63A" w14:textId="77777777" w:rsidR="009C3BFA" w:rsidRPr="005D7F2D" w:rsidRDefault="009C3BFA" w:rsidP="009C3BFA">
      <w:pPr>
        <w:pStyle w:val="paragraph"/>
        <w:spacing w:before="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t>Preferred Qualifications:</w:t>
      </w:r>
      <w:r w:rsidRPr="005D7F2D">
        <w:rPr>
          <w:rStyle w:val="normaltextrun"/>
          <w:rFonts w:asciiTheme="minorHAnsi" w:hAnsiTheme="minorHAnsi" w:cstheme="minorHAnsi"/>
          <w:color w:val="000000"/>
          <w:sz w:val="22"/>
          <w:szCs w:val="22"/>
        </w:rPr>
        <w:t xml:space="preserve"> Candidates with a master’s degree who are pursuing a Ph.D. and have experience with trace gas biogeochemistry, environmental sensing, and/or analysis of large datasets.</w:t>
      </w:r>
      <w:r w:rsidRPr="005D7F2D">
        <w:rPr>
          <w:rStyle w:val="eop"/>
          <w:rFonts w:asciiTheme="minorHAnsi" w:hAnsiTheme="minorHAnsi" w:cstheme="minorHAnsi"/>
          <w:color w:val="000000"/>
          <w:sz w:val="22"/>
          <w:szCs w:val="22"/>
        </w:rPr>
        <w:t> </w:t>
      </w:r>
    </w:p>
    <w:p w14:paraId="403A3B14" w14:textId="77777777" w:rsidR="009C3BFA" w:rsidRPr="005D7F2D" w:rsidRDefault="009C3BFA" w:rsidP="009C3BFA">
      <w:pPr>
        <w:pStyle w:val="paragraph"/>
        <w:spacing w:before="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t>To apply:</w:t>
      </w:r>
      <w:r w:rsidRPr="005D7F2D">
        <w:rPr>
          <w:rStyle w:val="normaltextrun"/>
          <w:rFonts w:asciiTheme="minorHAnsi" w:hAnsiTheme="minorHAnsi" w:cstheme="minorHAnsi"/>
          <w:color w:val="000000"/>
          <w:sz w:val="22"/>
          <w:szCs w:val="22"/>
        </w:rPr>
        <w:t xml:space="preserve"> Interested applicants should contact Dr. Alix Contosta (</w:t>
      </w:r>
      <w:hyperlink r:id="rId9" w:tgtFrame="_blank" w:history="1">
        <w:r w:rsidRPr="005D7F2D">
          <w:rPr>
            <w:rStyle w:val="normaltextrun"/>
            <w:rFonts w:asciiTheme="minorHAnsi" w:hAnsiTheme="minorHAnsi" w:cstheme="minorHAnsi"/>
            <w:color w:val="0000FF"/>
            <w:sz w:val="22"/>
            <w:szCs w:val="22"/>
            <w:u w:val="single"/>
          </w:rPr>
          <w:t>alix.contosta@unh.edu</w:t>
        </w:r>
      </w:hyperlink>
      <w:r w:rsidRPr="005D7F2D">
        <w:rPr>
          <w:rStyle w:val="normaltextrun"/>
          <w:rFonts w:asciiTheme="minorHAnsi" w:hAnsiTheme="minorHAnsi" w:cstheme="minorHAnsi"/>
          <w:color w:val="000000"/>
          <w:sz w:val="22"/>
          <w:szCs w:val="22"/>
        </w:rPr>
        <w:t>) to discuss their interests in advance of applying to one of the above degree programs. Please include the following information in your message: 1) your interest in the position and why you think this opportunity might be a good fit for your professional goals and research interests, 2) relevant experience and skills that qualify you for the position, and 3) your CV or resume.  </w:t>
      </w:r>
      <w:r w:rsidRPr="005D7F2D">
        <w:rPr>
          <w:rStyle w:val="eop"/>
          <w:rFonts w:asciiTheme="minorHAnsi" w:hAnsiTheme="minorHAnsi" w:cstheme="minorHAnsi"/>
          <w:color w:val="000000"/>
          <w:sz w:val="22"/>
          <w:szCs w:val="22"/>
        </w:rPr>
        <w:t> </w:t>
      </w:r>
    </w:p>
    <w:p w14:paraId="405AD17E" w14:textId="77777777" w:rsidR="0066348E" w:rsidRDefault="0066348E">
      <w:pPr>
        <w:rPr>
          <w:rFonts w:asciiTheme="minorHAnsi" w:hAnsiTheme="minorHAnsi" w:cstheme="minorHAnsi"/>
          <w:sz w:val="22"/>
          <w:szCs w:val="22"/>
        </w:rPr>
      </w:pPr>
    </w:p>
    <w:p w14:paraId="320AD833" w14:textId="77777777" w:rsidR="00C21D29" w:rsidRDefault="00C21D29">
      <w:pPr>
        <w:rPr>
          <w:rFonts w:asciiTheme="minorHAnsi" w:hAnsiTheme="minorHAnsi" w:cstheme="minorHAnsi"/>
          <w:sz w:val="22"/>
          <w:szCs w:val="22"/>
        </w:rPr>
      </w:pPr>
    </w:p>
    <w:p w14:paraId="6DF1E033" w14:textId="77777777" w:rsidR="00C21D29" w:rsidRPr="005D7F2D" w:rsidRDefault="00C21D29">
      <w:pPr>
        <w:rPr>
          <w:rFonts w:asciiTheme="minorHAnsi" w:hAnsiTheme="minorHAnsi" w:cstheme="minorHAnsi"/>
          <w:sz w:val="22"/>
          <w:szCs w:val="22"/>
        </w:rPr>
      </w:pPr>
    </w:p>
    <w:p w14:paraId="3FE4EE1C" w14:textId="281E76C0" w:rsidR="0066348E" w:rsidRPr="00587E11" w:rsidRDefault="0066348E" w:rsidP="0066348E">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Graduate Research Assistantship at the University of New Hampshire:</w:t>
      </w:r>
    </w:p>
    <w:p w14:paraId="4C8F7E0A" w14:textId="75F007F1" w:rsidR="0066348E" w:rsidRPr="00587E11" w:rsidRDefault="00EB5BF4" w:rsidP="0066348E">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E</w:t>
      </w:r>
      <w:r w:rsidR="00136275" w:rsidRPr="00587E11">
        <w:rPr>
          <w:rStyle w:val="normaltextrun"/>
          <w:rFonts w:asciiTheme="minorHAnsi" w:hAnsiTheme="minorHAnsi" w:cstheme="minorHAnsi"/>
          <w:b/>
          <w:bCs/>
          <w:color w:val="C00000"/>
          <w:sz w:val="28"/>
          <w:szCs w:val="28"/>
        </w:rPr>
        <w:t>conomic</w:t>
      </w:r>
      <w:r w:rsidRPr="00587E11">
        <w:rPr>
          <w:rStyle w:val="normaltextrun"/>
          <w:rFonts w:asciiTheme="minorHAnsi" w:hAnsiTheme="minorHAnsi" w:cstheme="minorHAnsi"/>
          <w:b/>
          <w:bCs/>
          <w:color w:val="C00000"/>
          <w:sz w:val="28"/>
          <w:szCs w:val="28"/>
        </w:rPr>
        <w:t xml:space="preserve"> and non-market</w:t>
      </w:r>
      <w:r w:rsidR="00D10A1B" w:rsidRPr="00587E11">
        <w:rPr>
          <w:rStyle w:val="normaltextrun"/>
          <w:rFonts w:asciiTheme="minorHAnsi" w:hAnsiTheme="minorHAnsi" w:cstheme="minorHAnsi"/>
          <w:b/>
          <w:bCs/>
          <w:color w:val="C00000"/>
          <w:sz w:val="28"/>
          <w:szCs w:val="28"/>
        </w:rPr>
        <w:t xml:space="preserve"> valuation </w:t>
      </w:r>
      <w:r w:rsidRPr="00587E11">
        <w:rPr>
          <w:rStyle w:val="normaltextrun"/>
          <w:rFonts w:asciiTheme="minorHAnsi" w:hAnsiTheme="minorHAnsi" w:cstheme="minorHAnsi"/>
          <w:b/>
          <w:bCs/>
          <w:color w:val="C00000"/>
          <w:sz w:val="28"/>
          <w:szCs w:val="28"/>
        </w:rPr>
        <w:t>of agroforestry systems in New England</w:t>
      </w:r>
      <w:r w:rsidR="00D10A1B" w:rsidRPr="00587E11">
        <w:rPr>
          <w:rStyle w:val="normaltextrun"/>
          <w:rFonts w:asciiTheme="minorHAnsi" w:hAnsiTheme="minorHAnsi" w:cstheme="minorHAnsi"/>
          <w:b/>
          <w:bCs/>
          <w:color w:val="C00000"/>
          <w:sz w:val="28"/>
          <w:szCs w:val="28"/>
        </w:rPr>
        <w:t xml:space="preserve"> </w:t>
      </w:r>
    </w:p>
    <w:p w14:paraId="2D1CAB50" w14:textId="77777777" w:rsidR="0066348E" w:rsidRPr="005D7F2D" w:rsidRDefault="0066348E">
      <w:pPr>
        <w:rPr>
          <w:rFonts w:asciiTheme="minorHAnsi" w:hAnsiTheme="minorHAnsi" w:cstheme="minorHAnsi"/>
          <w:sz w:val="22"/>
          <w:szCs w:val="22"/>
        </w:rPr>
      </w:pPr>
    </w:p>
    <w:p w14:paraId="0E2327CC" w14:textId="77777777" w:rsidR="009C3BFA" w:rsidRPr="005D7F2D" w:rsidRDefault="009C3BFA" w:rsidP="009C3BFA">
      <w:pPr>
        <w:pStyle w:val="paragraph"/>
        <w:spacing w:before="0" w:beforeAutospacing="0" w:after="0" w:afterAutospacing="0"/>
        <w:textAlignment w:val="baseline"/>
        <w:rPr>
          <w:rStyle w:val="eop"/>
          <w:rFonts w:asciiTheme="minorHAnsi" w:hAnsiTheme="minorHAnsi" w:cstheme="minorHAnsi"/>
          <w:sz w:val="22"/>
          <w:szCs w:val="22"/>
        </w:rPr>
      </w:pPr>
      <w:r w:rsidRPr="005D7F2D">
        <w:rPr>
          <w:rStyle w:val="normaltextrun"/>
          <w:rFonts w:asciiTheme="minorHAnsi" w:hAnsiTheme="minorHAnsi" w:cstheme="minorHAnsi"/>
          <w:sz w:val="22"/>
          <w:szCs w:val="22"/>
        </w:rPr>
        <w:t>A Ph.D. assistantship for an exceptional student is available at the Dept. of Natural Resources and the Environment at the University of New Hampshire. The incoming student will be funded as part of a USDA-NIFA project focusing on promoting climate-smart and sustainable agriculture in New England through regionally adapted agroforestry systems (Project “ADAPT”). The project attempts to study agroforestry systems (silvopasture, polyculture, forest farming) as a strategy to reduce undesirable impacts on ecosystem services and balance sustainable local food production with climate mitigation and resilience. </w:t>
      </w:r>
      <w:r w:rsidRPr="005D7F2D">
        <w:rPr>
          <w:rStyle w:val="eop"/>
          <w:rFonts w:asciiTheme="minorHAnsi" w:hAnsiTheme="minorHAnsi" w:cstheme="minorHAnsi"/>
          <w:sz w:val="22"/>
          <w:szCs w:val="22"/>
        </w:rPr>
        <w:t> </w:t>
      </w:r>
    </w:p>
    <w:p w14:paraId="3D715E6D" w14:textId="77777777" w:rsidR="00AA647A" w:rsidRPr="005D7F2D" w:rsidRDefault="00AA647A" w:rsidP="009C3BFA">
      <w:pPr>
        <w:pStyle w:val="paragraph"/>
        <w:spacing w:before="0" w:beforeAutospacing="0" w:after="0" w:afterAutospacing="0"/>
        <w:textAlignment w:val="baseline"/>
        <w:rPr>
          <w:rFonts w:asciiTheme="minorHAnsi" w:hAnsiTheme="minorHAnsi" w:cstheme="minorHAnsi"/>
          <w:sz w:val="22"/>
          <w:szCs w:val="22"/>
        </w:rPr>
      </w:pPr>
    </w:p>
    <w:p w14:paraId="75BA7CB8" w14:textId="77777777" w:rsidR="009C3BFA" w:rsidRPr="005D7F2D" w:rsidRDefault="009C3BFA" w:rsidP="009C3BFA">
      <w:pPr>
        <w:pStyle w:val="paragraph"/>
        <w:spacing w:before="0" w:beforeAutospacing="0" w:after="0" w:afterAutospacing="0"/>
        <w:textAlignment w:val="baseline"/>
        <w:rPr>
          <w:rStyle w:val="eop"/>
          <w:rFonts w:asciiTheme="minorHAnsi" w:hAnsiTheme="minorHAnsi" w:cstheme="minorHAnsi"/>
          <w:sz w:val="22"/>
          <w:szCs w:val="22"/>
        </w:rPr>
      </w:pPr>
      <w:r w:rsidRPr="005D7F2D">
        <w:rPr>
          <w:rStyle w:val="normaltextrun"/>
          <w:rFonts w:asciiTheme="minorHAnsi" w:hAnsiTheme="minorHAnsi" w:cstheme="minorHAnsi"/>
          <w:sz w:val="22"/>
          <w:szCs w:val="22"/>
        </w:rPr>
        <w:t>The student will develop a deep understanding of non-market valuation techniques related to agroecological and socio-cultural benefits of integrated land use management. Consumer preferences for regionally sourced agroforestry products will be analyzed which will help in developing effective marketing strategies and promoting sustainable land management practices. The doctoral work will be achieved in part through participation in a collaborative interdisciplinary team environment (bringing together researchers and professionals across academic institutions, extension educators, landowners, landscape design firms, and community partners). </w:t>
      </w:r>
      <w:r w:rsidRPr="005D7F2D">
        <w:rPr>
          <w:rStyle w:val="eop"/>
          <w:rFonts w:asciiTheme="minorHAnsi" w:hAnsiTheme="minorHAnsi" w:cstheme="minorHAnsi"/>
          <w:sz w:val="22"/>
          <w:szCs w:val="22"/>
        </w:rPr>
        <w:t> </w:t>
      </w:r>
    </w:p>
    <w:p w14:paraId="5A7F6DDA" w14:textId="77777777" w:rsidR="00AA647A" w:rsidRPr="005D7F2D" w:rsidRDefault="00AA647A" w:rsidP="009C3BFA">
      <w:pPr>
        <w:pStyle w:val="paragraph"/>
        <w:spacing w:before="0" w:beforeAutospacing="0" w:after="0" w:afterAutospacing="0"/>
        <w:textAlignment w:val="baseline"/>
        <w:rPr>
          <w:rFonts w:asciiTheme="minorHAnsi" w:hAnsiTheme="minorHAnsi" w:cstheme="minorHAnsi"/>
          <w:sz w:val="22"/>
          <w:szCs w:val="22"/>
        </w:rPr>
      </w:pPr>
    </w:p>
    <w:p w14:paraId="0A57CDDF" w14:textId="6DD4B172" w:rsidR="00AD0933" w:rsidRPr="005D7F2D" w:rsidRDefault="009C3BFA" w:rsidP="00AD0933">
      <w:pPr>
        <w:pStyle w:val="paragraph"/>
        <w:spacing w:before="0" w:beforeAutospacing="0" w:after="0" w:afterAutospacing="0"/>
        <w:textAlignment w:val="baseline"/>
        <w:rPr>
          <w:rStyle w:val="normaltextrun"/>
          <w:rFonts w:asciiTheme="minorHAnsi" w:hAnsiTheme="minorHAnsi" w:cstheme="minorHAnsi"/>
          <w:sz w:val="22"/>
          <w:szCs w:val="22"/>
        </w:rPr>
      </w:pPr>
      <w:r w:rsidRPr="005D7F2D">
        <w:rPr>
          <w:rStyle w:val="normaltextrun"/>
          <w:rFonts w:asciiTheme="minorHAnsi" w:hAnsiTheme="minorHAnsi" w:cstheme="minorHAnsi"/>
          <w:sz w:val="22"/>
          <w:szCs w:val="22"/>
        </w:rPr>
        <w:t>University of New Hampshire’s Ph.D. program in Natural Resources and Earth Systems Science (NRESS) is known for providing high-level graduate education, complemented by interdisciplinary research considerations among physical, biological, environmental, and socioeconomic factors.  </w:t>
      </w:r>
      <w:r w:rsidR="00AD0933" w:rsidRPr="005D7F2D">
        <w:rPr>
          <w:rStyle w:val="normaltextrun"/>
          <w:rFonts w:asciiTheme="minorHAnsi" w:hAnsiTheme="minorHAnsi" w:cstheme="minorHAnsi"/>
          <w:sz w:val="22"/>
          <w:szCs w:val="22"/>
        </w:rPr>
        <w:t>For more details see:</w:t>
      </w:r>
      <w:r w:rsidRPr="005D7F2D">
        <w:rPr>
          <w:rStyle w:val="normaltextrun"/>
          <w:rFonts w:asciiTheme="minorHAnsi" w:hAnsiTheme="minorHAnsi" w:cstheme="minorHAnsi"/>
          <w:sz w:val="22"/>
          <w:szCs w:val="22"/>
        </w:rPr>
        <w:t> </w:t>
      </w:r>
      <w:r w:rsidR="00AD0933" w:rsidRPr="005D7F2D">
        <w:rPr>
          <w:rStyle w:val="eop"/>
          <w:rFonts w:asciiTheme="minorHAnsi" w:hAnsiTheme="minorHAnsi" w:cstheme="minorHAnsi"/>
          <w:sz w:val="22"/>
          <w:szCs w:val="22"/>
        </w:rPr>
        <w:t xml:space="preserve"> </w:t>
      </w:r>
      <w:hyperlink r:id="rId10" w:history="1">
        <w:r w:rsidR="00AD0933" w:rsidRPr="005D7F2D">
          <w:rPr>
            <w:rStyle w:val="Hyperlink"/>
            <w:rFonts w:asciiTheme="minorHAnsi" w:hAnsiTheme="minorHAnsi" w:cstheme="minorHAnsi"/>
            <w:sz w:val="22"/>
            <w:szCs w:val="22"/>
          </w:rPr>
          <w:t>https://gradschool.unh.edu/natural-resources-earth-systems-science-phd</w:t>
        </w:r>
      </w:hyperlink>
      <w:r w:rsidR="00AD0933" w:rsidRPr="005D7F2D">
        <w:rPr>
          <w:rStyle w:val="normaltextrun"/>
          <w:rFonts w:asciiTheme="minorHAnsi" w:hAnsiTheme="minorHAnsi" w:cstheme="minorHAnsi"/>
          <w:sz w:val="22"/>
          <w:szCs w:val="22"/>
        </w:rPr>
        <w:t xml:space="preserve">. </w:t>
      </w:r>
    </w:p>
    <w:p w14:paraId="605EDCEF" w14:textId="548136AD"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sz w:val="22"/>
          <w:szCs w:val="22"/>
        </w:rPr>
        <w:t> </w:t>
      </w:r>
    </w:p>
    <w:p w14:paraId="0F917FEB" w14:textId="109F3640"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sz w:val="22"/>
          <w:szCs w:val="22"/>
        </w:rPr>
        <w:t>Funding</w:t>
      </w:r>
      <w:r w:rsidR="009556B1" w:rsidRPr="005D7F2D">
        <w:rPr>
          <w:rStyle w:val="eop"/>
          <w:rFonts w:asciiTheme="minorHAnsi" w:hAnsiTheme="minorHAnsi" w:cstheme="minorHAnsi"/>
          <w:sz w:val="22"/>
          <w:szCs w:val="22"/>
        </w:rPr>
        <w:t xml:space="preserve">: </w:t>
      </w:r>
      <w:r w:rsidRPr="005D7F2D">
        <w:rPr>
          <w:rStyle w:val="normaltextrun"/>
          <w:rFonts w:asciiTheme="minorHAnsi" w:hAnsiTheme="minorHAnsi" w:cstheme="minorHAnsi"/>
          <w:sz w:val="22"/>
          <w:szCs w:val="22"/>
        </w:rPr>
        <w:t>Project funding support is for a fixed term of three years with additional funding available (through an RA or TA) to complete the degree, contingent on satisfactory performance. The position will offer a monthly stipend, along with a full-tuition waiver and health benefits. The anticipated start date is flexible, ranging from summer 2024 to spring 2025. </w:t>
      </w:r>
      <w:r w:rsidRPr="005D7F2D">
        <w:rPr>
          <w:rStyle w:val="eop"/>
          <w:rFonts w:asciiTheme="minorHAnsi" w:hAnsiTheme="minorHAnsi" w:cstheme="minorHAnsi"/>
          <w:sz w:val="22"/>
          <w:szCs w:val="22"/>
        </w:rPr>
        <w:t> </w:t>
      </w:r>
    </w:p>
    <w:p w14:paraId="5BE52140" w14:textId="77777777" w:rsidR="009C3BFA" w:rsidRDefault="009C3BFA" w:rsidP="009C3BFA">
      <w:pPr>
        <w:pStyle w:val="paragraph"/>
        <w:spacing w:before="0" w:beforeAutospacing="0" w:after="0" w:afterAutospacing="0"/>
        <w:textAlignment w:val="baseline"/>
        <w:rPr>
          <w:rStyle w:val="eop"/>
          <w:rFonts w:asciiTheme="minorHAnsi" w:hAnsiTheme="minorHAnsi" w:cstheme="minorHAnsi"/>
          <w:sz w:val="22"/>
          <w:szCs w:val="22"/>
        </w:rPr>
      </w:pPr>
      <w:r w:rsidRPr="005D7F2D">
        <w:rPr>
          <w:rStyle w:val="eop"/>
          <w:rFonts w:asciiTheme="minorHAnsi" w:hAnsiTheme="minorHAnsi" w:cstheme="minorHAnsi"/>
          <w:sz w:val="22"/>
          <w:szCs w:val="22"/>
        </w:rPr>
        <w:t> </w:t>
      </w:r>
    </w:p>
    <w:p w14:paraId="11B531C6" w14:textId="77777777" w:rsidR="00A61E7A" w:rsidRPr="005D7F2D" w:rsidRDefault="00A61E7A" w:rsidP="009C3BFA">
      <w:pPr>
        <w:pStyle w:val="paragraph"/>
        <w:spacing w:before="0" w:beforeAutospacing="0" w:after="0" w:afterAutospacing="0"/>
        <w:textAlignment w:val="baseline"/>
        <w:rPr>
          <w:rFonts w:asciiTheme="minorHAnsi" w:hAnsiTheme="minorHAnsi" w:cstheme="minorHAnsi"/>
          <w:sz w:val="22"/>
          <w:szCs w:val="22"/>
        </w:rPr>
      </w:pPr>
    </w:p>
    <w:p w14:paraId="00398E03"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sz w:val="22"/>
          <w:szCs w:val="22"/>
        </w:rPr>
        <w:t>Minimum qualifications</w:t>
      </w:r>
      <w:r w:rsidRPr="005D7F2D">
        <w:rPr>
          <w:rStyle w:val="eop"/>
          <w:rFonts w:asciiTheme="minorHAnsi" w:hAnsiTheme="minorHAnsi" w:cstheme="minorHAnsi"/>
          <w:sz w:val="22"/>
          <w:szCs w:val="22"/>
        </w:rPr>
        <w:t> </w:t>
      </w:r>
    </w:p>
    <w:p w14:paraId="5D02F9C8" w14:textId="77777777" w:rsidR="00220B01" w:rsidRPr="005D7F2D" w:rsidRDefault="009C3BFA" w:rsidP="00220B01">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t>BS or MSc (preferred) in economics, agricultural/resource/applied economics, or statistics. </w:t>
      </w:r>
      <w:r w:rsidRPr="005D7F2D">
        <w:rPr>
          <w:rStyle w:val="eop"/>
          <w:rFonts w:asciiTheme="minorHAnsi" w:hAnsiTheme="minorHAnsi" w:cstheme="minorHAnsi"/>
          <w:sz w:val="22"/>
          <w:szCs w:val="22"/>
        </w:rPr>
        <w:t> </w:t>
      </w:r>
    </w:p>
    <w:p w14:paraId="1BCD4026" w14:textId="77777777" w:rsidR="00220B01" w:rsidRPr="005D7F2D" w:rsidRDefault="009C3BFA" w:rsidP="00220B01">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lastRenderedPageBreak/>
        <w:t>Candidates with strong analytical skills and related backgrounds in allied disciplines (e.g., forestry, agriculture, sociology, human dimensions, business) and/or related work experience are also encouraged to apply.</w:t>
      </w:r>
      <w:r w:rsidRPr="005D7F2D">
        <w:rPr>
          <w:rStyle w:val="eop"/>
          <w:rFonts w:asciiTheme="minorHAnsi" w:hAnsiTheme="minorHAnsi" w:cstheme="minorHAnsi"/>
          <w:sz w:val="22"/>
          <w:szCs w:val="22"/>
        </w:rPr>
        <w:t> </w:t>
      </w:r>
    </w:p>
    <w:p w14:paraId="7A0EC37C" w14:textId="77777777" w:rsidR="00220B01" w:rsidRPr="005D7F2D" w:rsidRDefault="009C3BFA" w:rsidP="00220B01">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t>Ability to work well independently with minimal supervision, including strong problem solving and creating thinking skills. </w:t>
      </w:r>
      <w:r w:rsidRPr="005D7F2D">
        <w:rPr>
          <w:rStyle w:val="eop"/>
          <w:rFonts w:asciiTheme="minorHAnsi" w:hAnsiTheme="minorHAnsi" w:cstheme="minorHAnsi"/>
          <w:sz w:val="22"/>
          <w:szCs w:val="22"/>
        </w:rPr>
        <w:t> </w:t>
      </w:r>
    </w:p>
    <w:p w14:paraId="6AB0BAD6" w14:textId="2B767261" w:rsidR="009C3BFA" w:rsidRPr="005D7F2D" w:rsidRDefault="009C3BFA" w:rsidP="00220B01">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t>The successful candidate should also hold a valid driving license and be willing to drive across the state to attend stakeholder meetings.</w:t>
      </w:r>
      <w:r w:rsidRPr="005D7F2D">
        <w:rPr>
          <w:rStyle w:val="eop"/>
          <w:rFonts w:asciiTheme="minorHAnsi" w:hAnsiTheme="minorHAnsi" w:cstheme="minorHAnsi"/>
          <w:sz w:val="22"/>
          <w:szCs w:val="22"/>
        </w:rPr>
        <w:t> </w:t>
      </w:r>
    </w:p>
    <w:p w14:paraId="18FC90F3"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sz w:val="22"/>
          <w:szCs w:val="22"/>
        </w:rPr>
        <w:t> </w:t>
      </w:r>
    </w:p>
    <w:p w14:paraId="2C518668"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sz w:val="22"/>
          <w:szCs w:val="22"/>
        </w:rPr>
        <w:t>Additional preferred qualifications </w:t>
      </w:r>
      <w:r w:rsidRPr="005D7F2D">
        <w:rPr>
          <w:rStyle w:val="eop"/>
          <w:rFonts w:asciiTheme="minorHAnsi" w:hAnsiTheme="minorHAnsi" w:cstheme="minorHAnsi"/>
          <w:sz w:val="22"/>
          <w:szCs w:val="22"/>
        </w:rPr>
        <w:t> </w:t>
      </w:r>
    </w:p>
    <w:p w14:paraId="257CDC99" w14:textId="77777777" w:rsidR="00220B01" w:rsidRPr="005D7F2D" w:rsidRDefault="009C3BFA" w:rsidP="00220B01">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color w:val="000000"/>
          <w:sz w:val="22"/>
          <w:szCs w:val="22"/>
        </w:rPr>
        <w:t>Strong interest in understanding the socioeconomic aspects of agroforestry and more broadly, sustainable land management. </w:t>
      </w:r>
      <w:r w:rsidRPr="005D7F2D">
        <w:rPr>
          <w:rStyle w:val="eop"/>
          <w:rFonts w:asciiTheme="minorHAnsi" w:hAnsiTheme="minorHAnsi" w:cstheme="minorHAnsi"/>
          <w:color w:val="000000"/>
          <w:sz w:val="22"/>
          <w:szCs w:val="22"/>
        </w:rPr>
        <w:t> </w:t>
      </w:r>
    </w:p>
    <w:p w14:paraId="2CCC3E82" w14:textId="77777777" w:rsidR="00220B01" w:rsidRPr="005D7F2D" w:rsidRDefault="009C3BFA" w:rsidP="00220B01">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color w:val="000000"/>
          <w:sz w:val="22"/>
          <w:szCs w:val="22"/>
        </w:rPr>
        <w:t>Programming skills (preferably in R or willingness to learn R).</w:t>
      </w:r>
      <w:r w:rsidRPr="005D7F2D">
        <w:rPr>
          <w:rStyle w:val="eop"/>
          <w:rFonts w:asciiTheme="minorHAnsi" w:hAnsiTheme="minorHAnsi" w:cstheme="minorHAnsi"/>
          <w:color w:val="000000"/>
          <w:sz w:val="22"/>
          <w:szCs w:val="22"/>
        </w:rPr>
        <w:t> </w:t>
      </w:r>
    </w:p>
    <w:p w14:paraId="11ACDFA4" w14:textId="77777777" w:rsidR="00220B01" w:rsidRPr="005D7F2D" w:rsidRDefault="009C3BFA" w:rsidP="00220B01">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color w:val="000000"/>
          <w:sz w:val="22"/>
          <w:szCs w:val="22"/>
        </w:rPr>
        <w:t>Familiarity with InVEST (Integrated Valuation of Ecosystem Services and Trade-Offs) software.</w:t>
      </w:r>
      <w:r w:rsidRPr="005D7F2D">
        <w:rPr>
          <w:rStyle w:val="eop"/>
          <w:rFonts w:asciiTheme="minorHAnsi" w:hAnsiTheme="minorHAnsi" w:cstheme="minorHAnsi"/>
          <w:color w:val="000000"/>
          <w:sz w:val="22"/>
          <w:szCs w:val="22"/>
        </w:rPr>
        <w:t> </w:t>
      </w:r>
    </w:p>
    <w:p w14:paraId="474C58AA" w14:textId="2A86D52D" w:rsidR="009C3BFA" w:rsidRPr="005D7F2D" w:rsidRDefault="009C3BFA" w:rsidP="00220B01">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t>Capacity to collaborate in multidisciplinary research and related dissemination activities.</w:t>
      </w:r>
      <w:r w:rsidRPr="005D7F2D">
        <w:rPr>
          <w:rStyle w:val="eop"/>
          <w:rFonts w:asciiTheme="minorHAnsi" w:hAnsiTheme="minorHAnsi" w:cstheme="minorHAnsi"/>
          <w:sz w:val="22"/>
          <w:szCs w:val="22"/>
        </w:rPr>
        <w:t> </w:t>
      </w:r>
    </w:p>
    <w:p w14:paraId="2AAB7294" w14:textId="77777777" w:rsidR="00B7274C" w:rsidRPr="005D7F2D" w:rsidRDefault="00B7274C" w:rsidP="009C3BFA">
      <w:pPr>
        <w:pStyle w:val="paragraph"/>
        <w:spacing w:before="0" w:beforeAutospacing="0" w:after="0" w:afterAutospacing="0"/>
        <w:textAlignment w:val="baseline"/>
        <w:rPr>
          <w:rStyle w:val="normaltextrun"/>
          <w:rFonts w:asciiTheme="minorHAnsi" w:hAnsiTheme="minorHAnsi" w:cstheme="minorHAnsi"/>
          <w:sz w:val="22"/>
          <w:szCs w:val="22"/>
        </w:rPr>
      </w:pPr>
    </w:p>
    <w:p w14:paraId="5857F64A" w14:textId="28CC2CDF" w:rsidR="009C3BFA" w:rsidRDefault="009556B1" w:rsidP="009C3BFA">
      <w:pPr>
        <w:pStyle w:val="paragraph"/>
        <w:spacing w:before="0" w:beforeAutospacing="0" w:after="0" w:afterAutospacing="0"/>
        <w:textAlignment w:val="baseline"/>
        <w:rPr>
          <w:rStyle w:val="eop"/>
          <w:rFonts w:asciiTheme="minorHAnsi" w:hAnsiTheme="minorHAnsi" w:cstheme="minorHAnsi"/>
          <w:sz w:val="22"/>
          <w:szCs w:val="22"/>
        </w:rPr>
      </w:pPr>
      <w:r w:rsidRPr="005D7F2D">
        <w:rPr>
          <w:rStyle w:val="normaltextrun"/>
          <w:rFonts w:asciiTheme="minorHAnsi" w:hAnsiTheme="minorHAnsi" w:cstheme="minorHAnsi"/>
          <w:b/>
          <w:bCs/>
          <w:sz w:val="22"/>
          <w:szCs w:val="22"/>
        </w:rPr>
        <w:t>To apply</w:t>
      </w:r>
      <w:r w:rsidR="00B7274C" w:rsidRPr="005D7F2D">
        <w:rPr>
          <w:rStyle w:val="normaltextrun"/>
          <w:rFonts w:asciiTheme="minorHAnsi" w:hAnsiTheme="minorHAnsi" w:cstheme="minorHAnsi"/>
          <w:b/>
          <w:bCs/>
          <w:sz w:val="22"/>
          <w:szCs w:val="22"/>
        </w:rPr>
        <w:t xml:space="preserve">:  </w:t>
      </w:r>
      <w:r w:rsidR="00B7274C" w:rsidRPr="005D7F2D">
        <w:rPr>
          <w:rStyle w:val="normaltextrun"/>
          <w:rFonts w:asciiTheme="minorHAnsi" w:hAnsiTheme="minorHAnsi" w:cstheme="minorHAnsi"/>
          <w:sz w:val="22"/>
          <w:szCs w:val="22"/>
        </w:rPr>
        <w:t>Interested c</w:t>
      </w:r>
      <w:r w:rsidR="009C3BFA" w:rsidRPr="005D7F2D">
        <w:rPr>
          <w:rStyle w:val="normaltextrun"/>
          <w:rFonts w:asciiTheme="minorHAnsi" w:hAnsiTheme="minorHAnsi" w:cstheme="minorHAnsi"/>
          <w:sz w:val="22"/>
          <w:szCs w:val="22"/>
        </w:rPr>
        <w:t xml:space="preserve">andidates </w:t>
      </w:r>
      <w:r w:rsidR="009378B8" w:rsidRPr="005D7F2D">
        <w:rPr>
          <w:rStyle w:val="normaltextrun"/>
          <w:rFonts w:asciiTheme="minorHAnsi" w:hAnsiTheme="minorHAnsi" w:cstheme="minorHAnsi"/>
          <w:sz w:val="22"/>
          <w:szCs w:val="22"/>
        </w:rPr>
        <w:t>should</w:t>
      </w:r>
      <w:r w:rsidR="009C3BFA" w:rsidRPr="005D7F2D">
        <w:rPr>
          <w:rStyle w:val="normaltextrun"/>
          <w:rFonts w:asciiTheme="minorHAnsi" w:hAnsiTheme="minorHAnsi" w:cstheme="minorHAnsi"/>
          <w:sz w:val="22"/>
          <w:szCs w:val="22"/>
        </w:rPr>
        <w:t xml:space="preserve"> email (ranjit.bawa@unh.edu) </w:t>
      </w:r>
      <w:r w:rsidR="009378B8" w:rsidRPr="005D7F2D">
        <w:rPr>
          <w:rStyle w:val="normaltextrun"/>
          <w:rFonts w:asciiTheme="minorHAnsi" w:hAnsiTheme="minorHAnsi" w:cstheme="minorHAnsi"/>
          <w:sz w:val="22"/>
          <w:szCs w:val="22"/>
        </w:rPr>
        <w:t xml:space="preserve">and include </w:t>
      </w:r>
      <w:r w:rsidR="009C3BFA" w:rsidRPr="005D7F2D">
        <w:rPr>
          <w:rStyle w:val="normaltextrun"/>
          <w:rFonts w:asciiTheme="minorHAnsi" w:hAnsiTheme="minorHAnsi" w:cstheme="minorHAnsi"/>
          <w:sz w:val="22"/>
          <w:szCs w:val="22"/>
        </w:rPr>
        <w:t>a brief cover letter outlining their interest in the position and career goals, their resume, and GRE scores (optional) to Dr. Bawa. Dr. Bawa will interview suitable candidates before making a final decision.   </w:t>
      </w:r>
      <w:r w:rsidR="009C3BFA" w:rsidRPr="005D7F2D">
        <w:rPr>
          <w:rStyle w:val="eop"/>
          <w:rFonts w:asciiTheme="minorHAnsi" w:hAnsiTheme="minorHAnsi" w:cstheme="minorHAnsi"/>
          <w:sz w:val="22"/>
          <w:szCs w:val="22"/>
        </w:rPr>
        <w:t> </w:t>
      </w:r>
    </w:p>
    <w:p w14:paraId="4B91DE93" w14:textId="77777777" w:rsidR="00C21D29" w:rsidRDefault="00C21D29" w:rsidP="009C3BFA">
      <w:pPr>
        <w:pStyle w:val="paragraph"/>
        <w:spacing w:before="0" w:beforeAutospacing="0" w:after="0" w:afterAutospacing="0"/>
        <w:textAlignment w:val="baseline"/>
        <w:rPr>
          <w:rStyle w:val="eop"/>
          <w:rFonts w:asciiTheme="minorHAnsi" w:hAnsiTheme="minorHAnsi" w:cstheme="minorHAnsi"/>
          <w:sz w:val="22"/>
          <w:szCs w:val="22"/>
        </w:rPr>
      </w:pPr>
    </w:p>
    <w:p w14:paraId="4AE5FA98" w14:textId="77777777" w:rsidR="00C21D29" w:rsidRPr="005D7F2D" w:rsidRDefault="00C21D29" w:rsidP="009C3BFA">
      <w:pPr>
        <w:pStyle w:val="paragraph"/>
        <w:spacing w:before="0" w:beforeAutospacing="0" w:after="0" w:afterAutospacing="0"/>
        <w:textAlignment w:val="baseline"/>
        <w:rPr>
          <w:rStyle w:val="eop"/>
          <w:rFonts w:asciiTheme="minorHAnsi" w:hAnsiTheme="minorHAnsi" w:cstheme="minorHAnsi"/>
          <w:sz w:val="22"/>
          <w:szCs w:val="22"/>
        </w:rPr>
      </w:pPr>
    </w:p>
    <w:p w14:paraId="2118986A" w14:textId="5982EA02" w:rsidR="00126F3F" w:rsidRPr="00587E11" w:rsidRDefault="00126F3F" w:rsidP="00126F3F">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 xml:space="preserve">Graduate Research Assistantship </w:t>
      </w:r>
      <w:r w:rsidR="004270A2">
        <w:rPr>
          <w:rStyle w:val="normaltextrun"/>
          <w:rFonts w:asciiTheme="minorHAnsi" w:hAnsiTheme="minorHAnsi" w:cstheme="minorHAnsi"/>
          <w:b/>
          <w:bCs/>
          <w:color w:val="C00000"/>
          <w:sz w:val="28"/>
          <w:szCs w:val="28"/>
        </w:rPr>
        <w:t xml:space="preserve">or Postdoc </w:t>
      </w:r>
      <w:r w:rsidRPr="00587E11">
        <w:rPr>
          <w:rStyle w:val="normaltextrun"/>
          <w:rFonts w:asciiTheme="minorHAnsi" w:hAnsiTheme="minorHAnsi" w:cstheme="minorHAnsi"/>
          <w:b/>
          <w:bCs/>
          <w:color w:val="C00000"/>
          <w:sz w:val="28"/>
          <w:szCs w:val="28"/>
        </w:rPr>
        <w:t>at the University of New Hampshire:</w:t>
      </w:r>
    </w:p>
    <w:p w14:paraId="479BCFA2" w14:textId="260B6E3F" w:rsidR="00126F3F" w:rsidRPr="00587E11" w:rsidRDefault="00AD3F21" w:rsidP="00126F3F">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Pr>
          <w:rStyle w:val="normaltextrun"/>
          <w:rFonts w:asciiTheme="minorHAnsi" w:hAnsiTheme="minorHAnsi" w:cstheme="minorHAnsi"/>
          <w:b/>
          <w:bCs/>
          <w:color w:val="C00000"/>
          <w:sz w:val="28"/>
          <w:szCs w:val="28"/>
        </w:rPr>
        <w:t>Social Dimensions</w:t>
      </w:r>
      <w:r w:rsidRPr="00587E11">
        <w:rPr>
          <w:rStyle w:val="normaltextrun"/>
          <w:rFonts w:asciiTheme="minorHAnsi" w:hAnsiTheme="minorHAnsi" w:cstheme="minorHAnsi"/>
          <w:b/>
          <w:bCs/>
          <w:color w:val="C00000"/>
          <w:sz w:val="28"/>
          <w:szCs w:val="28"/>
        </w:rPr>
        <w:t xml:space="preserve"> </w:t>
      </w:r>
      <w:r w:rsidR="00126F3F" w:rsidRPr="00587E11">
        <w:rPr>
          <w:rStyle w:val="normaltextrun"/>
          <w:rFonts w:asciiTheme="minorHAnsi" w:hAnsiTheme="minorHAnsi" w:cstheme="minorHAnsi"/>
          <w:b/>
          <w:bCs/>
          <w:color w:val="C00000"/>
          <w:sz w:val="28"/>
          <w:szCs w:val="28"/>
        </w:rPr>
        <w:t>of Agroforestry Systems</w:t>
      </w:r>
    </w:p>
    <w:p w14:paraId="3F89B604" w14:textId="77777777" w:rsidR="00126F3F" w:rsidRPr="005D7F2D" w:rsidRDefault="00126F3F" w:rsidP="009C3BFA">
      <w:pPr>
        <w:pStyle w:val="paragraph"/>
        <w:spacing w:before="0" w:beforeAutospacing="0" w:after="0" w:afterAutospacing="0"/>
        <w:textAlignment w:val="baseline"/>
        <w:rPr>
          <w:rFonts w:asciiTheme="minorHAnsi" w:hAnsiTheme="minorHAnsi" w:cstheme="minorHAnsi"/>
          <w:sz w:val="22"/>
          <w:szCs w:val="22"/>
        </w:rPr>
      </w:pPr>
    </w:p>
    <w:p w14:paraId="0C85A069" w14:textId="1F911D23"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sz w:val="22"/>
          <w:szCs w:val="22"/>
        </w:rPr>
        <w:t>Graduate Research Assistantship</w:t>
      </w:r>
      <w:r w:rsidR="00743B05">
        <w:rPr>
          <w:rStyle w:val="normaltextrun"/>
          <w:rFonts w:asciiTheme="minorHAnsi" w:hAnsiTheme="minorHAnsi" w:cstheme="minorHAnsi"/>
          <w:b/>
          <w:bCs/>
          <w:sz w:val="22"/>
          <w:szCs w:val="22"/>
        </w:rPr>
        <w:t xml:space="preserve"> or Postdoc</w:t>
      </w:r>
      <w:r w:rsidRPr="005D7F2D">
        <w:rPr>
          <w:rStyle w:val="normaltextrun"/>
          <w:rFonts w:asciiTheme="minorHAnsi" w:hAnsiTheme="minorHAnsi" w:cstheme="minorHAnsi"/>
          <w:b/>
          <w:bCs/>
          <w:sz w:val="22"/>
          <w:szCs w:val="22"/>
        </w:rPr>
        <w:t xml:space="preserve"> in </w:t>
      </w:r>
      <w:r w:rsidR="00E603AF">
        <w:rPr>
          <w:rStyle w:val="normaltextrun"/>
          <w:rFonts w:asciiTheme="minorHAnsi" w:hAnsiTheme="minorHAnsi" w:cstheme="minorHAnsi"/>
          <w:b/>
          <w:bCs/>
          <w:sz w:val="22"/>
          <w:szCs w:val="22"/>
        </w:rPr>
        <w:t>Food Systems</w:t>
      </w:r>
      <w:r w:rsidR="00E603AF" w:rsidRPr="005D7F2D">
        <w:rPr>
          <w:rStyle w:val="normaltextrun"/>
          <w:rFonts w:asciiTheme="minorHAnsi" w:hAnsiTheme="minorHAnsi" w:cstheme="minorHAnsi"/>
          <w:b/>
          <w:bCs/>
          <w:sz w:val="22"/>
          <w:szCs w:val="22"/>
        </w:rPr>
        <w:t xml:space="preserve"> </w:t>
      </w:r>
      <w:r w:rsidRPr="005D7F2D">
        <w:rPr>
          <w:rStyle w:val="normaltextrun"/>
          <w:rFonts w:asciiTheme="minorHAnsi" w:hAnsiTheme="minorHAnsi" w:cstheme="minorHAnsi"/>
          <w:b/>
          <w:bCs/>
          <w:sz w:val="22"/>
          <w:szCs w:val="22"/>
        </w:rPr>
        <w:t>at the University of New Hampshire </w:t>
      </w:r>
      <w:r w:rsidRPr="005D7F2D">
        <w:rPr>
          <w:rStyle w:val="eop"/>
          <w:rFonts w:asciiTheme="minorHAnsi" w:hAnsiTheme="minorHAnsi" w:cstheme="minorHAnsi"/>
          <w:sz w:val="22"/>
          <w:szCs w:val="22"/>
        </w:rPr>
        <w:t> </w:t>
      </w:r>
    </w:p>
    <w:p w14:paraId="7D67849A" w14:textId="24C0E810"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sz w:val="22"/>
          <w:szCs w:val="22"/>
        </w:rPr>
        <w:t>Seeking a highly motivated</w:t>
      </w:r>
      <w:r w:rsidR="00743B05">
        <w:rPr>
          <w:rStyle w:val="normaltextrun"/>
          <w:rFonts w:asciiTheme="minorHAnsi" w:hAnsiTheme="minorHAnsi" w:cstheme="minorHAnsi"/>
          <w:sz w:val="22"/>
          <w:szCs w:val="22"/>
        </w:rPr>
        <w:t xml:space="preserve">, </w:t>
      </w:r>
      <w:r w:rsidR="003A54EE">
        <w:rPr>
          <w:rStyle w:val="normaltextrun"/>
          <w:rFonts w:asciiTheme="minorHAnsi" w:hAnsiTheme="minorHAnsi" w:cstheme="minorHAnsi"/>
          <w:sz w:val="22"/>
          <w:szCs w:val="22"/>
        </w:rPr>
        <w:t>advanced</w:t>
      </w:r>
      <w:r w:rsidRPr="005D7F2D">
        <w:rPr>
          <w:rStyle w:val="normaltextrun"/>
          <w:rFonts w:asciiTheme="minorHAnsi" w:hAnsiTheme="minorHAnsi" w:cstheme="minorHAnsi"/>
          <w:sz w:val="22"/>
          <w:szCs w:val="22"/>
        </w:rPr>
        <w:t xml:space="preserve"> graduate student </w:t>
      </w:r>
      <w:r w:rsidR="00743B05">
        <w:rPr>
          <w:rStyle w:val="normaltextrun"/>
          <w:rFonts w:asciiTheme="minorHAnsi" w:hAnsiTheme="minorHAnsi" w:cstheme="minorHAnsi"/>
          <w:sz w:val="22"/>
          <w:szCs w:val="22"/>
        </w:rPr>
        <w:t xml:space="preserve">or postdoc </w:t>
      </w:r>
      <w:r w:rsidRPr="005D7F2D">
        <w:rPr>
          <w:rStyle w:val="normaltextrun"/>
          <w:rFonts w:asciiTheme="minorHAnsi" w:hAnsiTheme="minorHAnsi" w:cstheme="minorHAnsi"/>
          <w:sz w:val="22"/>
          <w:szCs w:val="22"/>
        </w:rPr>
        <w:t xml:space="preserve">to join the </w:t>
      </w:r>
      <w:hyperlink r:id="rId11" w:tgtFrame="_blank" w:history="1">
        <w:r w:rsidRPr="005D7F2D">
          <w:rPr>
            <w:rStyle w:val="normaltextrun"/>
            <w:rFonts w:asciiTheme="minorHAnsi" w:hAnsiTheme="minorHAnsi" w:cstheme="minorHAnsi"/>
            <w:color w:val="0000FF"/>
            <w:sz w:val="22"/>
            <w:szCs w:val="22"/>
            <w:u w:val="single"/>
          </w:rPr>
          <w:t>food systems lab at UNH</w:t>
        </w:r>
      </w:hyperlink>
      <w:r w:rsidRPr="005D7F2D">
        <w:rPr>
          <w:rStyle w:val="normaltextrun"/>
          <w:rFonts w:asciiTheme="minorHAnsi" w:hAnsiTheme="minorHAnsi" w:cstheme="minorHAnsi"/>
          <w:sz w:val="22"/>
          <w:szCs w:val="22"/>
        </w:rPr>
        <w:t xml:space="preserve"> for a fully funded graduate training opportunity</w:t>
      </w:r>
      <w:r w:rsidR="00743B05">
        <w:rPr>
          <w:rStyle w:val="normaltextrun"/>
          <w:rFonts w:asciiTheme="minorHAnsi" w:hAnsiTheme="minorHAnsi" w:cstheme="minorHAnsi"/>
          <w:sz w:val="22"/>
          <w:szCs w:val="22"/>
        </w:rPr>
        <w:t xml:space="preserve"> or two-year postdoc</w:t>
      </w:r>
      <w:r w:rsidRPr="005D7F2D">
        <w:rPr>
          <w:rStyle w:val="normaltextrun"/>
          <w:rFonts w:asciiTheme="minorHAnsi" w:hAnsiTheme="minorHAnsi" w:cstheme="minorHAnsi"/>
          <w:sz w:val="22"/>
          <w:szCs w:val="22"/>
        </w:rPr>
        <w:t xml:space="preserve">. The </w:t>
      </w:r>
      <w:r w:rsidR="00743B05">
        <w:rPr>
          <w:rStyle w:val="normaltextrun"/>
          <w:rFonts w:asciiTheme="minorHAnsi" w:hAnsiTheme="minorHAnsi" w:cstheme="minorHAnsi"/>
          <w:sz w:val="22"/>
          <w:szCs w:val="22"/>
        </w:rPr>
        <w:t>position</w:t>
      </w:r>
      <w:r w:rsidR="00743B05" w:rsidRPr="005D7F2D">
        <w:rPr>
          <w:rStyle w:val="normaltextrun"/>
          <w:rFonts w:asciiTheme="minorHAnsi" w:hAnsiTheme="minorHAnsi" w:cstheme="minorHAnsi"/>
          <w:sz w:val="22"/>
          <w:szCs w:val="22"/>
        </w:rPr>
        <w:t xml:space="preserve"> </w:t>
      </w:r>
      <w:r w:rsidRPr="005D7F2D">
        <w:rPr>
          <w:rStyle w:val="normaltextrun"/>
          <w:rFonts w:asciiTheme="minorHAnsi" w:hAnsiTheme="minorHAnsi" w:cstheme="minorHAnsi"/>
          <w:sz w:val="22"/>
          <w:szCs w:val="22"/>
        </w:rPr>
        <w:t xml:space="preserve">will play an important role in a new initiative to support </w:t>
      </w:r>
      <w:r w:rsidRPr="005D7F2D">
        <w:rPr>
          <w:rStyle w:val="normaltextrun"/>
          <w:rFonts w:asciiTheme="minorHAnsi" w:hAnsiTheme="minorHAnsi" w:cstheme="minorHAnsi"/>
          <w:color w:val="000000"/>
          <w:sz w:val="22"/>
          <w:szCs w:val="22"/>
        </w:rPr>
        <w:t xml:space="preserve">regionally adapted agroforestry systems (Project “ADAPT”). The project integrates research, education, and extension to develop and research agroforestry systems (including silvopasture, polycultures, forest farming), promote agroforestry training and outreach programs and build knowledge and skills around agroforestry as a climate smart solution for expanding food production through diverse educational opportunities. The </w:t>
      </w:r>
      <w:r w:rsidR="00C6565F">
        <w:rPr>
          <w:rStyle w:val="normaltextrun"/>
          <w:rFonts w:asciiTheme="minorHAnsi" w:hAnsiTheme="minorHAnsi" w:cstheme="minorHAnsi"/>
          <w:color w:val="000000"/>
          <w:sz w:val="22"/>
          <w:szCs w:val="22"/>
        </w:rPr>
        <w:t>candidate</w:t>
      </w:r>
      <w:r w:rsidR="00C6565F" w:rsidRPr="005D7F2D">
        <w:rPr>
          <w:rStyle w:val="normaltextrun"/>
          <w:rFonts w:asciiTheme="minorHAnsi" w:hAnsiTheme="minorHAnsi" w:cstheme="minorHAnsi"/>
          <w:color w:val="000000"/>
          <w:sz w:val="22"/>
          <w:szCs w:val="22"/>
        </w:rPr>
        <w:t xml:space="preserve"> </w:t>
      </w:r>
      <w:r w:rsidRPr="005D7F2D">
        <w:rPr>
          <w:rStyle w:val="normaltextrun"/>
          <w:rFonts w:asciiTheme="minorHAnsi" w:hAnsiTheme="minorHAnsi" w:cstheme="minorHAnsi"/>
          <w:color w:val="000000"/>
          <w:sz w:val="22"/>
          <w:szCs w:val="22"/>
        </w:rPr>
        <w:t xml:space="preserve">will assist with a </w:t>
      </w:r>
      <w:r w:rsidR="000154DA">
        <w:rPr>
          <w:rStyle w:val="normaltextrun"/>
          <w:rFonts w:asciiTheme="minorHAnsi" w:hAnsiTheme="minorHAnsi" w:cstheme="minorHAnsi"/>
          <w:color w:val="000000"/>
          <w:sz w:val="22"/>
          <w:szCs w:val="22"/>
        </w:rPr>
        <w:t>social science</w:t>
      </w:r>
      <w:r w:rsidR="000154DA" w:rsidRPr="005D7F2D">
        <w:rPr>
          <w:rStyle w:val="normaltextrun"/>
          <w:rFonts w:asciiTheme="minorHAnsi" w:hAnsiTheme="minorHAnsi" w:cstheme="minorHAnsi"/>
          <w:color w:val="000000"/>
          <w:sz w:val="22"/>
          <w:szCs w:val="22"/>
        </w:rPr>
        <w:t xml:space="preserve"> </w:t>
      </w:r>
      <w:r w:rsidRPr="005D7F2D">
        <w:rPr>
          <w:rStyle w:val="normaltextrun"/>
          <w:rFonts w:asciiTheme="minorHAnsi" w:hAnsiTheme="minorHAnsi" w:cstheme="minorHAnsi"/>
          <w:color w:val="000000"/>
          <w:sz w:val="22"/>
          <w:szCs w:val="22"/>
        </w:rPr>
        <w:t xml:space="preserve">research study to understand the barriers and opportunities for wider adoption of agroforestry practices in the region, and the potential for agroforestry systems to support sustainable livelihood strategies for New England farmers. </w:t>
      </w:r>
      <w:r w:rsidR="00733694">
        <w:rPr>
          <w:rStyle w:val="normaltextrun"/>
          <w:rFonts w:asciiTheme="minorHAnsi" w:hAnsiTheme="minorHAnsi" w:cstheme="minorHAnsi"/>
          <w:sz w:val="22"/>
          <w:szCs w:val="22"/>
        </w:rPr>
        <w:t>The candidate will also co-lead</w:t>
      </w:r>
      <w:r w:rsidRPr="005D7F2D">
        <w:rPr>
          <w:rStyle w:val="normaltextrun"/>
          <w:rFonts w:asciiTheme="minorHAnsi" w:hAnsiTheme="minorHAnsi" w:cstheme="minorHAnsi"/>
          <w:sz w:val="22"/>
          <w:szCs w:val="22"/>
        </w:rPr>
        <w:t xml:space="preserve"> </w:t>
      </w:r>
      <w:r w:rsidR="00733694">
        <w:rPr>
          <w:rStyle w:val="normaltextrun"/>
          <w:rFonts w:asciiTheme="minorHAnsi" w:hAnsiTheme="minorHAnsi" w:cstheme="minorHAnsi"/>
          <w:sz w:val="22"/>
          <w:szCs w:val="22"/>
        </w:rPr>
        <w:t>a</w:t>
      </w:r>
      <w:r w:rsidR="00733694" w:rsidRPr="005D7F2D">
        <w:rPr>
          <w:rStyle w:val="normaltextrun"/>
          <w:rFonts w:asciiTheme="minorHAnsi" w:hAnsiTheme="minorHAnsi" w:cstheme="minorHAnsi"/>
          <w:sz w:val="22"/>
          <w:szCs w:val="22"/>
        </w:rPr>
        <w:t xml:space="preserve"> </w:t>
      </w:r>
      <w:r w:rsidR="00F8669B">
        <w:rPr>
          <w:rStyle w:val="normaltextrun"/>
          <w:rFonts w:asciiTheme="minorHAnsi" w:hAnsiTheme="minorHAnsi" w:cstheme="minorHAnsi"/>
          <w:sz w:val="22"/>
          <w:szCs w:val="22"/>
        </w:rPr>
        <w:t xml:space="preserve">community-based </w:t>
      </w:r>
      <w:r w:rsidRPr="005D7F2D">
        <w:rPr>
          <w:rStyle w:val="normaltextrun"/>
          <w:rFonts w:asciiTheme="minorHAnsi" w:hAnsiTheme="minorHAnsi" w:cstheme="minorHAnsi"/>
          <w:sz w:val="22"/>
          <w:szCs w:val="22"/>
        </w:rPr>
        <w:t xml:space="preserve">participatory engagement process </w:t>
      </w:r>
      <w:r w:rsidR="00733694">
        <w:rPr>
          <w:rStyle w:val="normaltextrun"/>
          <w:rFonts w:asciiTheme="minorHAnsi" w:hAnsiTheme="minorHAnsi" w:cstheme="minorHAnsi"/>
          <w:sz w:val="22"/>
          <w:szCs w:val="22"/>
        </w:rPr>
        <w:t xml:space="preserve">to </w:t>
      </w:r>
      <w:r w:rsidR="0007204E">
        <w:rPr>
          <w:rStyle w:val="normaltextrun"/>
          <w:rFonts w:asciiTheme="minorHAnsi" w:hAnsiTheme="minorHAnsi" w:cstheme="minorHAnsi"/>
          <w:sz w:val="22"/>
          <w:szCs w:val="22"/>
        </w:rPr>
        <w:t xml:space="preserve">guide the </w:t>
      </w:r>
      <w:r w:rsidR="003279F8">
        <w:rPr>
          <w:rStyle w:val="normaltextrun"/>
          <w:rFonts w:asciiTheme="minorHAnsi" w:hAnsiTheme="minorHAnsi" w:cstheme="minorHAnsi"/>
          <w:sz w:val="22"/>
          <w:szCs w:val="22"/>
        </w:rPr>
        <w:t>develop</w:t>
      </w:r>
      <w:r w:rsidR="0007204E">
        <w:rPr>
          <w:rStyle w:val="normaltextrun"/>
          <w:rFonts w:asciiTheme="minorHAnsi" w:hAnsiTheme="minorHAnsi" w:cstheme="minorHAnsi"/>
          <w:sz w:val="22"/>
          <w:szCs w:val="22"/>
        </w:rPr>
        <w:t>ment of</w:t>
      </w:r>
      <w:r w:rsidR="003279F8">
        <w:rPr>
          <w:rStyle w:val="normaltextrun"/>
          <w:rFonts w:asciiTheme="minorHAnsi" w:hAnsiTheme="minorHAnsi" w:cstheme="minorHAnsi"/>
          <w:sz w:val="22"/>
          <w:szCs w:val="22"/>
        </w:rPr>
        <w:t xml:space="preserve"> model agroforestry systems and training programs.</w:t>
      </w:r>
      <w:r w:rsidR="00733694" w:rsidRPr="005D7F2D">
        <w:rPr>
          <w:rStyle w:val="normaltextrun"/>
          <w:rFonts w:asciiTheme="minorHAnsi" w:hAnsiTheme="minorHAnsi" w:cstheme="minorHAnsi"/>
          <w:sz w:val="22"/>
          <w:szCs w:val="22"/>
        </w:rPr>
        <w:t xml:space="preserve"> The ideal candidate will </w:t>
      </w:r>
      <w:r w:rsidRPr="005D7F2D">
        <w:rPr>
          <w:rStyle w:val="normaltextrun"/>
          <w:rFonts w:asciiTheme="minorHAnsi" w:hAnsiTheme="minorHAnsi" w:cstheme="minorHAnsi"/>
          <w:sz w:val="22"/>
          <w:szCs w:val="22"/>
        </w:rPr>
        <w:t xml:space="preserve">thrive in a collaborative team setting that brings together researchers and students from diverse fields and institutions, extension educators, farmers, </w:t>
      </w:r>
      <w:r w:rsidR="000A4841">
        <w:rPr>
          <w:rStyle w:val="normaltextrun"/>
          <w:rFonts w:asciiTheme="minorHAnsi" w:hAnsiTheme="minorHAnsi" w:cstheme="minorHAnsi"/>
          <w:sz w:val="22"/>
          <w:szCs w:val="22"/>
        </w:rPr>
        <w:t>landowners</w:t>
      </w:r>
      <w:r w:rsidR="00F8669B">
        <w:rPr>
          <w:rStyle w:val="normaltextrun"/>
          <w:rFonts w:asciiTheme="minorHAnsi" w:hAnsiTheme="minorHAnsi" w:cstheme="minorHAnsi"/>
          <w:sz w:val="22"/>
          <w:szCs w:val="22"/>
        </w:rPr>
        <w:t xml:space="preserve"> </w:t>
      </w:r>
      <w:r w:rsidRPr="005D7F2D">
        <w:rPr>
          <w:rStyle w:val="normaltextrun"/>
          <w:rFonts w:asciiTheme="minorHAnsi" w:hAnsiTheme="minorHAnsi" w:cstheme="minorHAnsi"/>
          <w:sz w:val="22"/>
          <w:szCs w:val="22"/>
        </w:rPr>
        <w:t xml:space="preserve">and community </w:t>
      </w:r>
      <w:r w:rsidR="000A4841">
        <w:rPr>
          <w:rStyle w:val="normaltextrun"/>
          <w:rFonts w:asciiTheme="minorHAnsi" w:hAnsiTheme="minorHAnsi" w:cstheme="minorHAnsi"/>
          <w:sz w:val="22"/>
          <w:szCs w:val="22"/>
        </w:rPr>
        <w:t xml:space="preserve">organizations and </w:t>
      </w:r>
      <w:r w:rsidRPr="005D7F2D">
        <w:rPr>
          <w:rStyle w:val="normaltextrun"/>
          <w:rFonts w:asciiTheme="minorHAnsi" w:hAnsiTheme="minorHAnsi" w:cstheme="minorHAnsi"/>
          <w:sz w:val="22"/>
          <w:szCs w:val="22"/>
        </w:rPr>
        <w:t>partners.  </w:t>
      </w:r>
      <w:r w:rsidRPr="005D7F2D">
        <w:rPr>
          <w:rStyle w:val="eop"/>
          <w:rFonts w:asciiTheme="minorHAnsi" w:hAnsiTheme="minorHAnsi" w:cstheme="minorHAnsi"/>
          <w:sz w:val="22"/>
          <w:szCs w:val="22"/>
        </w:rPr>
        <w:t> </w:t>
      </w:r>
    </w:p>
    <w:p w14:paraId="07570B73"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sz w:val="22"/>
          <w:szCs w:val="22"/>
        </w:rPr>
        <w:t> </w:t>
      </w:r>
    </w:p>
    <w:p w14:paraId="315EE5DD" w14:textId="1F0E498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t>Funding:</w:t>
      </w:r>
      <w:r w:rsidRPr="005D7F2D">
        <w:rPr>
          <w:rStyle w:val="normaltextrun"/>
          <w:rFonts w:asciiTheme="minorHAnsi" w:hAnsiTheme="minorHAnsi" w:cstheme="minorHAnsi"/>
          <w:color w:val="000000"/>
          <w:sz w:val="22"/>
          <w:szCs w:val="22"/>
        </w:rPr>
        <w:t xml:space="preserve"> The </w:t>
      </w:r>
      <w:r w:rsidR="000A4841">
        <w:rPr>
          <w:rStyle w:val="normaltextrun"/>
          <w:rFonts w:asciiTheme="minorHAnsi" w:hAnsiTheme="minorHAnsi" w:cstheme="minorHAnsi"/>
          <w:color w:val="000000"/>
          <w:sz w:val="22"/>
          <w:szCs w:val="22"/>
        </w:rPr>
        <w:t>desired</w:t>
      </w:r>
      <w:r w:rsidR="00B7297A">
        <w:rPr>
          <w:rStyle w:val="normaltextrun"/>
          <w:rFonts w:asciiTheme="minorHAnsi" w:hAnsiTheme="minorHAnsi" w:cstheme="minorHAnsi"/>
          <w:color w:val="000000"/>
          <w:sz w:val="22"/>
          <w:szCs w:val="22"/>
        </w:rPr>
        <w:t xml:space="preserve"> start date is</w:t>
      </w:r>
      <w:r w:rsidRPr="005D7F2D">
        <w:rPr>
          <w:rStyle w:val="normaltextrun"/>
          <w:rFonts w:asciiTheme="minorHAnsi" w:hAnsiTheme="minorHAnsi" w:cstheme="minorHAnsi"/>
          <w:color w:val="000000"/>
          <w:sz w:val="22"/>
          <w:szCs w:val="22"/>
        </w:rPr>
        <w:t xml:space="preserve"> the summer of 2024</w:t>
      </w:r>
      <w:r w:rsidR="00DF405C">
        <w:rPr>
          <w:rStyle w:val="normaltextrun"/>
          <w:rFonts w:asciiTheme="minorHAnsi" w:hAnsiTheme="minorHAnsi" w:cstheme="minorHAnsi"/>
          <w:color w:val="000000"/>
          <w:sz w:val="22"/>
          <w:szCs w:val="22"/>
        </w:rPr>
        <w:t>.</w:t>
      </w:r>
      <w:r w:rsidRPr="005D7F2D">
        <w:rPr>
          <w:rStyle w:val="normaltextrun"/>
          <w:rFonts w:asciiTheme="minorHAnsi" w:hAnsiTheme="minorHAnsi" w:cstheme="minorHAnsi"/>
          <w:color w:val="000000"/>
          <w:sz w:val="22"/>
          <w:szCs w:val="22"/>
        </w:rPr>
        <w:t xml:space="preserve"> </w:t>
      </w:r>
      <w:r w:rsidR="00F65DDF">
        <w:rPr>
          <w:rStyle w:val="normaltextrun"/>
          <w:rFonts w:asciiTheme="minorHAnsi" w:hAnsiTheme="minorHAnsi" w:cstheme="minorHAnsi"/>
          <w:color w:val="000000"/>
          <w:sz w:val="22"/>
          <w:szCs w:val="22"/>
        </w:rPr>
        <w:t>Supported</w:t>
      </w:r>
      <w:r w:rsidR="00DF405C">
        <w:rPr>
          <w:rStyle w:val="normaltextrun"/>
          <w:rFonts w:asciiTheme="minorHAnsi" w:hAnsiTheme="minorHAnsi" w:cstheme="minorHAnsi"/>
          <w:color w:val="000000"/>
          <w:sz w:val="22"/>
          <w:szCs w:val="22"/>
        </w:rPr>
        <w:t xml:space="preserve"> by</w:t>
      </w:r>
      <w:r w:rsidR="00171AD7">
        <w:rPr>
          <w:rStyle w:val="normaltextrun"/>
          <w:rFonts w:asciiTheme="minorHAnsi" w:hAnsiTheme="minorHAnsi" w:cstheme="minorHAnsi"/>
          <w:color w:val="000000"/>
          <w:sz w:val="22"/>
          <w:szCs w:val="22"/>
        </w:rPr>
        <w:t xml:space="preserve"> </w:t>
      </w:r>
      <w:r w:rsidRPr="005D7F2D">
        <w:rPr>
          <w:rStyle w:val="normaltextrun"/>
          <w:rFonts w:asciiTheme="minorHAnsi" w:hAnsiTheme="minorHAnsi" w:cstheme="minorHAnsi"/>
          <w:color w:val="000000"/>
          <w:sz w:val="22"/>
          <w:szCs w:val="22"/>
        </w:rPr>
        <w:t xml:space="preserve">a three-year Graduate Research Assistantship </w:t>
      </w:r>
      <w:r w:rsidR="00C6565F">
        <w:rPr>
          <w:rStyle w:val="normaltextrun"/>
          <w:rFonts w:asciiTheme="minorHAnsi" w:hAnsiTheme="minorHAnsi" w:cstheme="minorHAnsi"/>
          <w:color w:val="000000"/>
          <w:sz w:val="22"/>
          <w:szCs w:val="22"/>
        </w:rPr>
        <w:t xml:space="preserve">or two-year postdoc </w:t>
      </w:r>
      <w:r w:rsidRPr="005D7F2D">
        <w:rPr>
          <w:rStyle w:val="normaltextrun"/>
          <w:rFonts w:asciiTheme="minorHAnsi" w:hAnsiTheme="minorHAnsi" w:cstheme="minorHAnsi"/>
          <w:color w:val="000000"/>
          <w:sz w:val="22"/>
          <w:szCs w:val="22"/>
        </w:rPr>
        <w:t>funded by the USDA NIFA (</w:t>
      </w:r>
      <w:r w:rsidR="003441D1">
        <w:rPr>
          <w:rStyle w:val="normaltextrun"/>
          <w:rFonts w:asciiTheme="minorHAnsi" w:hAnsiTheme="minorHAnsi" w:cstheme="minorHAnsi"/>
          <w:color w:val="000000"/>
          <w:sz w:val="22"/>
          <w:szCs w:val="22"/>
        </w:rPr>
        <w:t xml:space="preserve">GRA </w:t>
      </w:r>
      <w:r w:rsidRPr="005D7F2D">
        <w:rPr>
          <w:rStyle w:val="normaltextrun"/>
          <w:rFonts w:asciiTheme="minorHAnsi" w:hAnsiTheme="minorHAnsi" w:cstheme="minorHAnsi"/>
          <w:color w:val="000000"/>
          <w:sz w:val="22"/>
          <w:szCs w:val="22"/>
        </w:rPr>
        <w:t>includes a stipend, summer salary, a full waiver of tuition expenses, and a package of benefits, including health insurance). Students pursuing a Ph.D. will be eligible for additional funding to complete their degree (either a TA or GRA), contingent on satisfactory performance. </w:t>
      </w:r>
      <w:r w:rsidRPr="005D7F2D">
        <w:rPr>
          <w:rStyle w:val="eop"/>
          <w:rFonts w:asciiTheme="minorHAnsi" w:hAnsiTheme="minorHAnsi" w:cstheme="minorHAnsi"/>
          <w:color w:val="000000"/>
          <w:sz w:val="22"/>
          <w:szCs w:val="22"/>
        </w:rPr>
        <w:t> </w:t>
      </w:r>
    </w:p>
    <w:p w14:paraId="20A513C6" w14:textId="77777777"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eop"/>
          <w:rFonts w:asciiTheme="minorHAnsi" w:hAnsiTheme="minorHAnsi" w:cstheme="minorHAnsi"/>
          <w:color w:val="000000"/>
          <w:sz w:val="22"/>
          <w:szCs w:val="22"/>
        </w:rPr>
        <w:t> </w:t>
      </w:r>
    </w:p>
    <w:p w14:paraId="715A9428" w14:textId="39D7E169" w:rsidR="009C3BFA" w:rsidRPr="005D7F2D" w:rsidRDefault="009C3BFA" w:rsidP="009C3BFA">
      <w:pPr>
        <w:pStyle w:val="paragraph"/>
        <w:spacing w:before="0" w:beforeAutospacing="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sz w:val="22"/>
          <w:szCs w:val="22"/>
        </w:rPr>
        <w:t>Degree programs:</w:t>
      </w:r>
      <w:r w:rsidRPr="005D7F2D">
        <w:rPr>
          <w:rStyle w:val="normaltextrun"/>
          <w:rFonts w:asciiTheme="minorHAnsi" w:hAnsiTheme="minorHAnsi" w:cstheme="minorHAnsi"/>
          <w:sz w:val="22"/>
          <w:szCs w:val="22"/>
        </w:rPr>
        <w:t xml:space="preserve"> Prospective students have the option of pursuing one of two graduate degrees at UNH: Agriculture science Ph.D. with a concentration in food systems through the Department of Agriculture, Nutrition, and Food Systems: </w:t>
      </w:r>
      <w:hyperlink r:id="rId12" w:tgtFrame="_blank" w:history="1">
        <w:r w:rsidRPr="005D7F2D">
          <w:rPr>
            <w:rStyle w:val="normaltextrun"/>
            <w:rFonts w:asciiTheme="minorHAnsi" w:hAnsiTheme="minorHAnsi" w:cstheme="minorHAnsi"/>
            <w:color w:val="0000FF"/>
            <w:sz w:val="22"/>
            <w:szCs w:val="22"/>
            <w:u w:val="single"/>
          </w:rPr>
          <w:t>https://colsa.unh.edu/agriculture-nutrition-food-systems/academics/graduate-programs</w:t>
        </w:r>
      </w:hyperlink>
      <w:r w:rsidRPr="005D7F2D">
        <w:rPr>
          <w:rStyle w:val="normaltextrun"/>
          <w:rFonts w:asciiTheme="minorHAnsi" w:hAnsiTheme="minorHAnsi" w:cstheme="minorHAnsi"/>
          <w:sz w:val="22"/>
          <w:szCs w:val="22"/>
        </w:rPr>
        <w:t xml:space="preserve">, or an interdisciplinary, University-wide Natural Resources and </w:t>
      </w:r>
      <w:r w:rsidRPr="005D7F2D">
        <w:rPr>
          <w:rStyle w:val="normaltextrun"/>
          <w:rFonts w:asciiTheme="minorHAnsi" w:hAnsiTheme="minorHAnsi" w:cstheme="minorHAnsi"/>
          <w:sz w:val="22"/>
          <w:szCs w:val="22"/>
        </w:rPr>
        <w:lastRenderedPageBreak/>
        <w:t xml:space="preserve">Environmental studies Ph.D. program:  </w:t>
      </w:r>
      <w:hyperlink r:id="rId13" w:tgtFrame="_blank" w:history="1">
        <w:r w:rsidRPr="005D7F2D">
          <w:rPr>
            <w:rStyle w:val="normaltextrun"/>
            <w:rFonts w:asciiTheme="minorHAnsi" w:hAnsiTheme="minorHAnsi" w:cstheme="minorHAnsi"/>
            <w:color w:val="0000FF"/>
            <w:sz w:val="22"/>
            <w:szCs w:val="22"/>
            <w:u w:val="single"/>
          </w:rPr>
          <w:t>https://gradschool.unh.edu/natural-resources-earth-systems-science-phd/program/phd/natural-resources-environmental-studies</w:t>
        </w:r>
      </w:hyperlink>
      <w:r w:rsidRPr="005D7F2D">
        <w:rPr>
          <w:rStyle w:val="eop"/>
          <w:rFonts w:asciiTheme="minorHAnsi" w:hAnsiTheme="minorHAnsi" w:cstheme="minorHAnsi"/>
          <w:sz w:val="22"/>
          <w:szCs w:val="22"/>
        </w:rPr>
        <w:t> </w:t>
      </w:r>
    </w:p>
    <w:p w14:paraId="0DA6FDBD" w14:textId="02278C06" w:rsidR="009C3BFA" w:rsidRPr="005D7F2D" w:rsidRDefault="009C3BFA" w:rsidP="009C3BFA">
      <w:pPr>
        <w:pStyle w:val="paragraph"/>
        <w:spacing w:before="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t>Required Qualifications:</w:t>
      </w:r>
      <w:r w:rsidRPr="005D7F2D">
        <w:rPr>
          <w:rStyle w:val="normaltextrun"/>
          <w:rFonts w:asciiTheme="minorHAnsi" w:hAnsiTheme="minorHAnsi" w:cstheme="minorHAnsi"/>
          <w:color w:val="000000"/>
          <w:sz w:val="22"/>
          <w:szCs w:val="22"/>
        </w:rPr>
        <w:t xml:space="preserve"> M.A./M.S. </w:t>
      </w:r>
      <w:r w:rsidR="006966FB">
        <w:rPr>
          <w:rStyle w:val="normaltextrun"/>
          <w:rFonts w:asciiTheme="minorHAnsi" w:hAnsiTheme="minorHAnsi" w:cstheme="minorHAnsi"/>
          <w:color w:val="000000"/>
          <w:sz w:val="22"/>
          <w:szCs w:val="22"/>
        </w:rPr>
        <w:t xml:space="preserve">or Ph.D. </w:t>
      </w:r>
      <w:r w:rsidRPr="005D7F2D">
        <w:rPr>
          <w:rStyle w:val="normaltextrun"/>
          <w:rFonts w:asciiTheme="minorHAnsi" w:hAnsiTheme="minorHAnsi" w:cstheme="minorHAnsi"/>
          <w:color w:val="000000"/>
          <w:sz w:val="22"/>
          <w:szCs w:val="22"/>
        </w:rPr>
        <w:t>in sociology, geography, or other social sciences, environmental or natural resource management sciences, or related fields.  Demonstrated excellence in written and oral communication skills. Valid driver’s license, clean driving record and ability to pass required University driving test.  </w:t>
      </w:r>
      <w:r w:rsidRPr="005D7F2D">
        <w:rPr>
          <w:rStyle w:val="eop"/>
          <w:rFonts w:asciiTheme="minorHAnsi" w:hAnsiTheme="minorHAnsi" w:cstheme="minorHAnsi"/>
          <w:color w:val="000000"/>
          <w:sz w:val="22"/>
          <w:szCs w:val="22"/>
        </w:rPr>
        <w:t> </w:t>
      </w:r>
    </w:p>
    <w:p w14:paraId="532A8A3D" w14:textId="4C43B38C" w:rsidR="009C3BFA" w:rsidRPr="005D7F2D" w:rsidRDefault="009C3BFA" w:rsidP="009C3BFA">
      <w:pPr>
        <w:pStyle w:val="paragraph"/>
        <w:spacing w:before="0" w:after="0" w:afterAutospacing="0"/>
        <w:textAlignment w:val="baseline"/>
        <w:rPr>
          <w:rFonts w:asciiTheme="minorHAnsi" w:hAnsiTheme="minorHAnsi" w:cstheme="minorHAnsi"/>
          <w:sz w:val="22"/>
          <w:szCs w:val="22"/>
        </w:rPr>
      </w:pPr>
      <w:r w:rsidRPr="005D7F2D">
        <w:rPr>
          <w:rStyle w:val="normaltextrun"/>
          <w:rFonts w:asciiTheme="minorHAnsi" w:hAnsiTheme="minorHAnsi" w:cstheme="minorHAnsi"/>
          <w:b/>
          <w:bCs/>
          <w:color w:val="000000"/>
          <w:sz w:val="22"/>
          <w:szCs w:val="22"/>
        </w:rPr>
        <w:t>Preferred Qualifications:</w:t>
      </w:r>
      <w:r w:rsidRPr="005D7F2D">
        <w:rPr>
          <w:rStyle w:val="normaltextrun"/>
          <w:rFonts w:asciiTheme="minorHAnsi" w:hAnsiTheme="minorHAnsi" w:cstheme="minorHAnsi"/>
          <w:color w:val="000000"/>
          <w:sz w:val="22"/>
          <w:szCs w:val="22"/>
        </w:rPr>
        <w:t xml:space="preserve"> Candidates </w:t>
      </w:r>
      <w:r w:rsidR="0014030B">
        <w:rPr>
          <w:rStyle w:val="normaltextrun"/>
          <w:rFonts w:asciiTheme="minorHAnsi" w:hAnsiTheme="minorHAnsi" w:cstheme="minorHAnsi"/>
          <w:color w:val="000000"/>
          <w:sz w:val="22"/>
          <w:szCs w:val="22"/>
        </w:rPr>
        <w:t>with</w:t>
      </w:r>
      <w:r w:rsidRPr="005D7F2D">
        <w:rPr>
          <w:rStyle w:val="normaltextrun"/>
          <w:rFonts w:asciiTheme="minorHAnsi" w:hAnsiTheme="minorHAnsi" w:cstheme="minorHAnsi"/>
          <w:color w:val="000000"/>
          <w:sz w:val="22"/>
          <w:szCs w:val="22"/>
        </w:rPr>
        <w:t xml:space="preserve"> social science research experience with human subjects (interviews, focus groups, etc.) and/or experience with participatory engagement research approaches.   </w:t>
      </w:r>
      <w:r w:rsidRPr="005D7F2D">
        <w:rPr>
          <w:rStyle w:val="eop"/>
          <w:rFonts w:asciiTheme="minorHAnsi" w:hAnsiTheme="minorHAnsi" w:cstheme="minorHAnsi"/>
          <w:color w:val="000000"/>
          <w:sz w:val="22"/>
          <w:szCs w:val="22"/>
        </w:rPr>
        <w:t> </w:t>
      </w:r>
    </w:p>
    <w:p w14:paraId="6E50EE52" w14:textId="5C4BEE81" w:rsidR="00C21D29" w:rsidRDefault="009C3BFA" w:rsidP="00C21D29">
      <w:pPr>
        <w:pStyle w:val="paragraph"/>
        <w:spacing w:before="0" w:after="0" w:afterAutospacing="0"/>
        <w:textAlignment w:val="baseline"/>
        <w:rPr>
          <w:rStyle w:val="eop"/>
          <w:rFonts w:asciiTheme="minorHAnsi" w:hAnsiTheme="minorHAnsi" w:cstheme="minorHAnsi"/>
          <w:color w:val="000000"/>
          <w:sz w:val="22"/>
          <w:szCs w:val="22"/>
        </w:rPr>
      </w:pPr>
      <w:r w:rsidRPr="005D7F2D">
        <w:rPr>
          <w:rStyle w:val="normaltextrun"/>
          <w:rFonts w:asciiTheme="minorHAnsi" w:hAnsiTheme="minorHAnsi" w:cstheme="minorHAnsi"/>
          <w:b/>
          <w:bCs/>
          <w:color w:val="000000"/>
          <w:sz w:val="22"/>
          <w:szCs w:val="22"/>
        </w:rPr>
        <w:t>To apply:</w:t>
      </w:r>
      <w:r w:rsidRPr="005D7F2D">
        <w:rPr>
          <w:rStyle w:val="normaltextrun"/>
          <w:rFonts w:asciiTheme="minorHAnsi" w:hAnsiTheme="minorHAnsi" w:cstheme="minorHAnsi"/>
          <w:color w:val="000000"/>
          <w:sz w:val="22"/>
          <w:szCs w:val="22"/>
        </w:rPr>
        <w:t xml:space="preserve"> Interested applicants should contact Dr. Analena Bruce (</w:t>
      </w:r>
      <w:hyperlink r:id="rId14" w:tgtFrame="_blank" w:history="1">
        <w:r w:rsidRPr="005D7F2D">
          <w:rPr>
            <w:rStyle w:val="normaltextrun"/>
            <w:rFonts w:asciiTheme="minorHAnsi" w:hAnsiTheme="minorHAnsi" w:cstheme="minorHAnsi"/>
            <w:color w:val="0000FF"/>
            <w:sz w:val="22"/>
            <w:szCs w:val="22"/>
            <w:u w:val="single"/>
          </w:rPr>
          <w:t>Analena.bruce@unh.edu</w:t>
        </w:r>
      </w:hyperlink>
      <w:r w:rsidRPr="005D7F2D">
        <w:rPr>
          <w:rStyle w:val="normaltextrun"/>
          <w:rFonts w:asciiTheme="minorHAnsi" w:hAnsiTheme="minorHAnsi" w:cstheme="minorHAnsi"/>
          <w:color w:val="000000"/>
          <w:sz w:val="22"/>
          <w:szCs w:val="22"/>
        </w:rPr>
        <w:t xml:space="preserve">) </w:t>
      </w:r>
      <w:r w:rsidR="008B09E4">
        <w:rPr>
          <w:rStyle w:val="normaltextrun"/>
          <w:rFonts w:asciiTheme="minorHAnsi" w:hAnsiTheme="minorHAnsi" w:cstheme="minorHAnsi"/>
          <w:color w:val="000000"/>
          <w:sz w:val="22"/>
          <w:szCs w:val="22"/>
        </w:rPr>
        <w:t xml:space="preserve">for more information and </w:t>
      </w:r>
      <w:r w:rsidRPr="005D7F2D">
        <w:rPr>
          <w:rStyle w:val="normaltextrun"/>
          <w:rFonts w:asciiTheme="minorHAnsi" w:hAnsiTheme="minorHAnsi" w:cstheme="minorHAnsi"/>
          <w:color w:val="000000"/>
          <w:sz w:val="22"/>
          <w:szCs w:val="22"/>
        </w:rPr>
        <w:t xml:space="preserve">to discuss their interests in advance of applying for the </w:t>
      </w:r>
      <w:r w:rsidR="006966FB">
        <w:rPr>
          <w:rStyle w:val="normaltextrun"/>
          <w:rFonts w:asciiTheme="minorHAnsi" w:hAnsiTheme="minorHAnsi" w:cstheme="minorHAnsi"/>
          <w:color w:val="000000"/>
          <w:sz w:val="22"/>
          <w:szCs w:val="22"/>
        </w:rPr>
        <w:t>position</w:t>
      </w:r>
      <w:r w:rsidRPr="005D7F2D">
        <w:rPr>
          <w:rStyle w:val="normaltextrun"/>
          <w:rFonts w:asciiTheme="minorHAnsi" w:hAnsiTheme="minorHAnsi" w:cstheme="minorHAnsi"/>
          <w:color w:val="000000"/>
          <w:sz w:val="22"/>
          <w:szCs w:val="22"/>
        </w:rPr>
        <w:t>. Please include the following information in your message: 1) your interest in the position and why you think this opportunity might be a good fit for your professional goals and research interests, 2) relevant experience and skills that qualify you for the position, and 3) your CV or resume.  </w:t>
      </w:r>
      <w:r w:rsidRPr="005D7F2D">
        <w:rPr>
          <w:rStyle w:val="eop"/>
          <w:rFonts w:asciiTheme="minorHAnsi" w:hAnsiTheme="minorHAnsi" w:cstheme="minorHAnsi"/>
          <w:color w:val="000000"/>
          <w:sz w:val="22"/>
          <w:szCs w:val="22"/>
        </w:rPr>
        <w:t> </w:t>
      </w:r>
    </w:p>
    <w:p w14:paraId="43817EFC" w14:textId="77777777" w:rsidR="00C21D29" w:rsidRDefault="00C21D29" w:rsidP="00C21D29">
      <w:pPr>
        <w:pStyle w:val="paragraph"/>
        <w:spacing w:before="0" w:after="0" w:afterAutospacing="0"/>
        <w:textAlignment w:val="baseline"/>
        <w:rPr>
          <w:rFonts w:ascii="Calibri" w:hAnsi="Calibri" w:cs="Calibri"/>
          <w:b/>
          <w:bCs/>
          <w:color w:val="C00000"/>
          <w:sz w:val="28"/>
          <w:szCs w:val="28"/>
        </w:rPr>
      </w:pPr>
    </w:p>
    <w:p w14:paraId="037E54DE" w14:textId="25D8DFBC" w:rsidR="00C21D29" w:rsidRDefault="00C21D29" w:rsidP="00C21D29">
      <w:pPr>
        <w:pStyle w:val="paragraph"/>
        <w:spacing w:before="0" w:after="0" w:afterAutospacing="0"/>
        <w:jc w:val="center"/>
        <w:textAlignment w:val="baseline"/>
        <w:rPr>
          <w:rFonts w:ascii="Calibri" w:hAnsi="Calibri" w:cs="Calibri"/>
          <w:b/>
          <w:bCs/>
          <w:color w:val="C00000"/>
          <w:sz w:val="28"/>
          <w:szCs w:val="28"/>
        </w:rPr>
      </w:pPr>
      <w:r>
        <w:rPr>
          <w:rFonts w:ascii="Calibri" w:hAnsi="Calibri" w:cs="Calibri"/>
          <w:b/>
          <w:bCs/>
          <w:color w:val="C00000"/>
          <w:sz w:val="28"/>
          <w:szCs w:val="28"/>
        </w:rPr>
        <w:t>Gr</w:t>
      </w:r>
      <w:r w:rsidR="00FC0506" w:rsidRPr="00FC0506">
        <w:rPr>
          <w:rFonts w:ascii="Calibri" w:hAnsi="Calibri" w:cs="Calibri"/>
          <w:b/>
          <w:bCs/>
          <w:color w:val="C00000"/>
          <w:sz w:val="28"/>
          <w:szCs w:val="28"/>
        </w:rPr>
        <w:t>aduate Research Assistantship in Agroforestry System Ecology</w:t>
      </w:r>
    </w:p>
    <w:p w14:paraId="26852A5C" w14:textId="27EE7EAC" w:rsidR="00FC0506" w:rsidRPr="00FC0506" w:rsidRDefault="00C21D29" w:rsidP="00C21D29">
      <w:pPr>
        <w:jc w:val="center"/>
        <w:rPr>
          <w:rFonts w:ascii="Calibri" w:hAnsi="Calibri" w:cs="Calibri"/>
          <w:color w:val="C00000"/>
          <w:sz w:val="28"/>
          <w:szCs w:val="28"/>
        </w:rPr>
      </w:pPr>
      <w:r>
        <w:rPr>
          <w:rFonts w:ascii="Calibri" w:hAnsi="Calibri" w:cs="Calibri"/>
          <w:b/>
          <w:bCs/>
          <w:color w:val="C00000"/>
          <w:sz w:val="28"/>
          <w:szCs w:val="28"/>
        </w:rPr>
        <w:t>at the University of New Hampshire</w:t>
      </w:r>
    </w:p>
    <w:p w14:paraId="5DB6DD18" w14:textId="77777777" w:rsidR="00FC0506" w:rsidRPr="00FC0506" w:rsidRDefault="00FC0506" w:rsidP="00FC0506">
      <w:pPr>
        <w:rPr>
          <w:rFonts w:ascii="Calibri" w:hAnsi="Calibri" w:cs="Calibri"/>
          <w:color w:val="000000"/>
          <w:sz w:val="22"/>
          <w:szCs w:val="22"/>
        </w:rPr>
      </w:pPr>
      <w:r w:rsidRPr="00FC0506">
        <w:rPr>
          <w:rFonts w:ascii="Calibri" w:hAnsi="Calibri" w:cs="Calibri"/>
          <w:color w:val="000000"/>
          <w:sz w:val="22"/>
          <w:szCs w:val="22"/>
        </w:rPr>
        <w:t> </w:t>
      </w:r>
    </w:p>
    <w:p w14:paraId="4B4CBB1C" w14:textId="77777777" w:rsidR="00FC0506" w:rsidRPr="00FC0506" w:rsidRDefault="00FC0506" w:rsidP="00FC0506">
      <w:pPr>
        <w:rPr>
          <w:rFonts w:ascii="Calibri" w:hAnsi="Calibri" w:cs="Calibri"/>
          <w:color w:val="000000"/>
          <w:sz w:val="22"/>
          <w:szCs w:val="22"/>
        </w:rPr>
      </w:pPr>
      <w:r w:rsidRPr="00FC0506">
        <w:rPr>
          <w:rFonts w:ascii="Calibri" w:hAnsi="Calibri" w:cs="Calibri"/>
          <w:color w:val="000000"/>
          <w:sz w:val="22"/>
          <w:szCs w:val="22"/>
        </w:rPr>
        <w:t>The Smith Agricultural Ecology Lab at UNH seeks a motivated PhD student to investigate crop and/or forage establishment, productivity, and plant community dynamics in one or more temperate agroforestry systems established as part of this project: silvopasture, multistrata polycultures, and forest farming.  The ideal candidate will have a strong background in agronomy/agriculture and/or ecology. For more information, contact Dr. Rich Smith (</w:t>
      </w:r>
      <w:hyperlink r:id="rId15" w:history="1">
        <w:r w:rsidRPr="00FC0506">
          <w:rPr>
            <w:rFonts w:ascii="Calibri" w:hAnsi="Calibri" w:cs="Calibri"/>
            <w:color w:val="0000FF"/>
            <w:sz w:val="22"/>
            <w:szCs w:val="22"/>
            <w:u w:val="single"/>
          </w:rPr>
          <w:t>richard.smith@unh.edu</w:t>
        </w:r>
      </w:hyperlink>
      <w:r w:rsidRPr="00FC0506">
        <w:rPr>
          <w:rFonts w:ascii="Calibri" w:hAnsi="Calibri" w:cs="Calibri"/>
          <w:color w:val="000000"/>
          <w:sz w:val="22"/>
          <w:szCs w:val="22"/>
        </w:rPr>
        <w:t>).</w:t>
      </w:r>
    </w:p>
    <w:p w14:paraId="71DAB5C3" w14:textId="77777777" w:rsidR="00B34B62" w:rsidRPr="005D7F2D" w:rsidRDefault="00B34B62" w:rsidP="00B34B62">
      <w:pPr>
        <w:pStyle w:val="paragraph"/>
        <w:spacing w:before="0" w:after="0"/>
        <w:textAlignment w:val="baseline"/>
        <w:rPr>
          <w:rStyle w:val="normaltextrun"/>
          <w:rFonts w:asciiTheme="minorHAnsi" w:hAnsiTheme="minorHAnsi" w:cstheme="minorHAnsi"/>
          <w:sz w:val="22"/>
          <w:szCs w:val="22"/>
        </w:rPr>
      </w:pPr>
    </w:p>
    <w:p w14:paraId="14E33052" w14:textId="4F499EB0" w:rsidR="00444D0C" w:rsidRPr="00587E11" w:rsidRDefault="00444D0C" w:rsidP="00C21D29">
      <w:pPr>
        <w:spacing w:before="100" w:beforeAutospacing="1" w:after="100" w:afterAutospacing="1"/>
        <w:jc w:val="center"/>
        <w:rPr>
          <w:rFonts w:asciiTheme="minorHAnsi" w:hAnsiTheme="minorHAnsi" w:cstheme="minorHAnsi"/>
          <w:b/>
          <w:bCs/>
          <w:color w:val="C00000"/>
          <w:sz w:val="28"/>
          <w:szCs w:val="28"/>
        </w:rPr>
      </w:pPr>
      <w:r w:rsidRPr="00587E11">
        <w:rPr>
          <w:rFonts w:asciiTheme="minorHAnsi" w:hAnsiTheme="minorHAnsi" w:cstheme="minorHAnsi"/>
          <w:b/>
          <w:bCs/>
          <w:color w:val="C00000"/>
          <w:sz w:val="28"/>
          <w:szCs w:val="28"/>
        </w:rPr>
        <w:t>Postdoctoral Research Associate in Environmental Studies</w:t>
      </w:r>
      <w:r w:rsidR="001B2A2D">
        <w:rPr>
          <w:rFonts w:asciiTheme="minorHAnsi" w:hAnsiTheme="minorHAnsi" w:cstheme="minorHAnsi"/>
          <w:b/>
          <w:bCs/>
          <w:color w:val="C00000"/>
          <w:sz w:val="28"/>
          <w:szCs w:val="28"/>
        </w:rPr>
        <w:t xml:space="preserve"> at Dartmouth</w:t>
      </w:r>
      <w:r w:rsidRPr="00587E11">
        <w:rPr>
          <w:rFonts w:asciiTheme="minorHAnsi" w:hAnsiTheme="minorHAnsi" w:cstheme="minorHAnsi"/>
          <w:b/>
          <w:bCs/>
          <w:color w:val="C00000"/>
          <w:sz w:val="28"/>
          <w:szCs w:val="28"/>
        </w:rPr>
        <w:t xml:space="preserve">: </w:t>
      </w:r>
      <w:r w:rsidR="00C21D29">
        <w:rPr>
          <w:rFonts w:asciiTheme="minorHAnsi" w:hAnsiTheme="minorHAnsi" w:cstheme="minorHAnsi"/>
          <w:b/>
          <w:bCs/>
          <w:color w:val="C00000"/>
          <w:sz w:val="28"/>
          <w:szCs w:val="28"/>
        </w:rPr>
        <w:t xml:space="preserve">                               </w:t>
      </w:r>
      <w:r w:rsidRPr="00587E11">
        <w:rPr>
          <w:rFonts w:asciiTheme="minorHAnsi" w:hAnsiTheme="minorHAnsi" w:cstheme="minorHAnsi"/>
          <w:b/>
          <w:bCs/>
          <w:color w:val="C00000"/>
          <w:sz w:val="28"/>
          <w:szCs w:val="28"/>
        </w:rPr>
        <w:t>Modeling Agroforestry Transitions in New England</w:t>
      </w:r>
    </w:p>
    <w:p w14:paraId="6AC17FC5"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xml:space="preserve">The Ong Agroecology Lab in the </w:t>
      </w:r>
      <w:hyperlink r:id="rId16" w:tgtFrame="_blank" w:history="1">
        <w:r w:rsidRPr="005D7F2D">
          <w:rPr>
            <w:rFonts w:asciiTheme="minorHAnsi" w:hAnsiTheme="minorHAnsi" w:cstheme="minorHAnsi"/>
            <w:color w:val="0000FF"/>
            <w:sz w:val="22"/>
            <w:szCs w:val="22"/>
            <w:u w:val="single"/>
          </w:rPr>
          <w:t>Department of Environmental Studies</w:t>
        </w:r>
      </w:hyperlink>
      <w:r w:rsidRPr="005D7F2D">
        <w:rPr>
          <w:rFonts w:asciiTheme="minorHAnsi" w:hAnsiTheme="minorHAnsi" w:cstheme="minorHAnsi"/>
          <w:sz w:val="22"/>
          <w:szCs w:val="22"/>
        </w:rPr>
        <w:t xml:space="preserve"> (ENVS) at Dartmouth College invites applications for a postdoctoral researcher specializing in spatial ecology and theory of agroecosystems. The Ong Agroecology lab studies agroecosystems as complex systems, applying techniques from theoretical ecology and complex systems to understand and motivate transitions to sustainable food systems.</w:t>
      </w:r>
    </w:p>
    <w:p w14:paraId="1C4F9B6F"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xml:space="preserve">This position is part of a USDA-funded project focusing on promoting climate-smart and sustainable agriculture in New England through regionally adapted agroforestry systems (Project “ADAPT”). The ADAPT project integrates research, education, and extension to (i) develop and test three agroforestry systems (silvopasture, polycultures (i.e. mulitstrata pererennial systems or food forests), forest farming), (ii) promote agroforestry training and outreach programs for landowners, professionals, and other interested communities through university extension, and (iii) build knowledge and skills around agroforestry as a climate smart solution for expanding food production through diverse educational opportunities. Project collaborators include researchers and extension staff from three universities (Dartmouth, University of New Hampshire, Yale University), partners from numerous institutions and organizations engaged in </w:t>
      </w:r>
      <w:r w:rsidRPr="005D7F2D">
        <w:rPr>
          <w:rFonts w:asciiTheme="minorHAnsi" w:hAnsiTheme="minorHAnsi" w:cstheme="minorHAnsi"/>
          <w:sz w:val="22"/>
          <w:szCs w:val="22"/>
        </w:rPr>
        <w:lastRenderedPageBreak/>
        <w:t>agroforestry-related activities (e.g., USDA National Agroforestry Center, USDA Forest Service Northern Research Station &amp; Climate Hub, The Nature Conservancy, Whole Systems Design Collective, MidCoast Permaculture Design, ReTreeUS, Interlace Commons, Food Solutions New England) and individual collaborators throughout the region. Project results will contribute to developing climate-smart agriculture and forestry in New England through (i) mitigating greenhouse gas emissions, (ii) fostering market opportunities, and (ii) enhancing climate adaptation and resilience.</w:t>
      </w:r>
    </w:p>
    <w:p w14:paraId="350AB642"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We seek a highly motivated individual to develop and analyze mechanistic models of agroforestry transitions in the Northeast that optimize climate and socio-ecological benefits, while also considering potential tradeoffs by incorporating perspectives from diverse stakeholder and rightsholders groups. The person in this position will help integrate socio-ecological data collected across New England in agroforestry transition sites hosted at Dartmouth, partner institutions (University of New Hampshire and Yale University), and practitioner locations. The postdoctoral researcher will participate as part of a large interdisciplinary team of scientists and graduate students and will have substantial flexibility to develop their specific research focus within the context of the project team’s expertise and the needs of the larger project. However, there is an expectation that the person in this position will develop mathematical and spatial models of agroforestry transitions in New England that integrates knowledge across several relevant fields (e.g., ecology, soil science, hydrology, social sciences, economics) to address complex research questions related to designing sustainable and climate-smart temperate agroforestry systems.</w:t>
      </w:r>
    </w:p>
    <w:p w14:paraId="76FEE002"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xml:space="preserve">This position is funded for 2 years with a flexible start date, ideally between April 15 and September 1, 2024. This is a full-time, non-remote, in-residence position. The postdoctoral researcher will be primarily advised and hosted in the Ong Agroecology Lab. They will also be part of the </w:t>
      </w:r>
      <w:hyperlink r:id="rId17" w:tgtFrame="_blank" w:history="1">
        <w:r w:rsidRPr="005D7F2D">
          <w:rPr>
            <w:rFonts w:asciiTheme="minorHAnsi" w:hAnsiTheme="minorHAnsi" w:cstheme="minorHAnsi"/>
            <w:color w:val="0000FF"/>
            <w:sz w:val="22"/>
            <w:szCs w:val="22"/>
            <w:u w:val="single"/>
          </w:rPr>
          <w:t>Ecology, Evolution, Environment &amp; Society</w:t>
        </w:r>
      </w:hyperlink>
      <w:r w:rsidRPr="005D7F2D">
        <w:rPr>
          <w:rFonts w:asciiTheme="minorHAnsi" w:hAnsiTheme="minorHAnsi" w:cstheme="minorHAnsi"/>
          <w:sz w:val="22"/>
          <w:szCs w:val="22"/>
        </w:rPr>
        <w:t xml:space="preserve"> (EEES) Program, a highly interactive and vibrant interdisciplinary community of over 100 faculty, graduate students, and post-docs. The EEES Program is committed to antiracism, equity, and inclusion, and resolves to create programs, measures, and systems of accountability that ensure trainee success. Applicants who self-identify as individuals from groups historically excluded from ecology and/or persons excluded because of their ethnicity or race (PEERs) are particularly encouraged to apply.</w:t>
      </w:r>
    </w:p>
    <w:p w14:paraId="2AE4AB5B"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xml:space="preserve">Dartmouth is a research-intensive Ivy League university with graduate programs in the sciences, engineering, medicine, and business. Postdoctoral scholars are supported by the </w:t>
      </w:r>
      <w:hyperlink r:id="rId18" w:tgtFrame="_blank" w:history="1">
        <w:r w:rsidRPr="005D7F2D">
          <w:rPr>
            <w:rFonts w:asciiTheme="minorHAnsi" w:hAnsiTheme="minorHAnsi" w:cstheme="minorHAnsi"/>
            <w:color w:val="0000FF"/>
            <w:sz w:val="22"/>
            <w:szCs w:val="22"/>
            <w:u w:val="single"/>
          </w:rPr>
          <w:t>Guarini School for Graduate and Advanced Studies</w:t>
        </w:r>
      </w:hyperlink>
      <w:r w:rsidRPr="005D7F2D">
        <w:rPr>
          <w:rFonts w:asciiTheme="minorHAnsi" w:hAnsiTheme="minorHAnsi" w:cstheme="minorHAnsi"/>
          <w:sz w:val="22"/>
          <w:szCs w:val="22"/>
        </w:rPr>
        <w:t xml:space="preserve">, including their </w:t>
      </w:r>
      <w:hyperlink r:id="rId19" w:tgtFrame="_blank" w:history="1">
        <w:r w:rsidRPr="005D7F2D">
          <w:rPr>
            <w:rFonts w:asciiTheme="minorHAnsi" w:hAnsiTheme="minorHAnsi" w:cstheme="minorHAnsi"/>
            <w:color w:val="0000FF"/>
            <w:sz w:val="22"/>
            <w:szCs w:val="22"/>
            <w:u w:val="single"/>
          </w:rPr>
          <w:t>diversity and inclusion initiatives</w:t>
        </w:r>
      </w:hyperlink>
      <w:r w:rsidRPr="005D7F2D">
        <w:rPr>
          <w:rFonts w:asciiTheme="minorHAnsi" w:hAnsiTheme="minorHAnsi" w:cstheme="minorHAnsi"/>
          <w:sz w:val="22"/>
          <w:szCs w:val="22"/>
        </w:rPr>
        <w:t xml:space="preserve">. </w:t>
      </w:r>
      <w:hyperlink r:id="rId20" w:tgtFrame="_blank" w:history="1">
        <w:r w:rsidRPr="005D7F2D">
          <w:rPr>
            <w:rFonts w:asciiTheme="minorHAnsi" w:hAnsiTheme="minorHAnsi" w:cstheme="minorHAnsi"/>
            <w:color w:val="0000FF"/>
            <w:sz w:val="22"/>
            <w:szCs w:val="22"/>
            <w:u w:val="single"/>
          </w:rPr>
          <w:t>Dartmouth</w:t>
        </w:r>
      </w:hyperlink>
      <w:r w:rsidRPr="005D7F2D">
        <w:rPr>
          <w:rFonts w:asciiTheme="minorHAnsi" w:hAnsiTheme="minorHAnsi" w:cstheme="minorHAnsi"/>
          <w:sz w:val="22"/>
          <w:szCs w:val="22"/>
        </w:rPr>
        <w:t xml:space="preserve"> as a whole, and the ENVS department, are committed to fostering a diverse, equitable, and inclusive population of students, faculty, and staff. We are especially interested in applicants who are able to work effectively with students, faculty, and staff from all backgrounds and with different identities and attributes. In addition, we value applicants who have a demonstrated ability to contribute to Dartmouth’s diversity initiatives in STEM research, such as the Women in Science Program, E. E. Just STEM Scholars Program, and Academic Summer Undergraduate Research Experience (ASURE). Applicants are encouraged to state in their cover letter how their teaching, research, service, and/or life experiences prepare them to advance Dartmouth’s commitments to diversity, equity, and inclusion.</w:t>
      </w:r>
    </w:p>
    <w:p w14:paraId="218E9ADA" w14:textId="77777777" w:rsidR="00444D0C" w:rsidRPr="005D7F2D" w:rsidRDefault="00444D0C" w:rsidP="00444D0C">
      <w:pPr>
        <w:spacing w:before="100" w:beforeAutospacing="1" w:after="100" w:afterAutospacing="1"/>
        <w:outlineLvl w:val="2"/>
        <w:rPr>
          <w:rFonts w:asciiTheme="minorHAnsi" w:hAnsiTheme="minorHAnsi" w:cstheme="minorHAnsi"/>
          <w:b/>
          <w:bCs/>
          <w:sz w:val="22"/>
          <w:szCs w:val="22"/>
        </w:rPr>
      </w:pPr>
      <w:r w:rsidRPr="005D7F2D">
        <w:rPr>
          <w:rFonts w:asciiTheme="minorHAnsi" w:hAnsiTheme="minorHAnsi" w:cstheme="minorHAnsi"/>
          <w:b/>
          <w:bCs/>
          <w:sz w:val="22"/>
          <w:szCs w:val="22"/>
        </w:rPr>
        <w:t xml:space="preserve">Qualifications </w:t>
      </w:r>
    </w:p>
    <w:p w14:paraId="76D75A09"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PhD in complex systems, landscape ecology, mathematical biology, computational biology, agroecology, agroforestry, environmental science/studies, or a closely related field at the time of starting the position.  </w:t>
      </w:r>
    </w:p>
    <w:p w14:paraId="3EA5F7FE"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Strong programming experience in Mathematica, R (preferred but other similar language acceptable) and commitment to open data.</w:t>
      </w:r>
    </w:p>
    <w:p w14:paraId="00279455"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lastRenderedPageBreak/>
        <w:t>Expertise and experience in GIS </w:t>
      </w:r>
    </w:p>
    <w:p w14:paraId="0972382E"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Strong track record of relevant publications in peer reviewed journals.</w:t>
      </w:r>
    </w:p>
    <w:p w14:paraId="7DE1F222"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Strong oral and written communication skills.</w:t>
      </w:r>
    </w:p>
    <w:p w14:paraId="6012FE1F"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Strong analytical skills, including knowledge of complex systems, theoretical ecology, spatial ecology, statistical packages and analyses.</w:t>
      </w:r>
    </w:p>
    <w:p w14:paraId="53ABDEE0"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Ability to interact and communicate effectively with people from a wide range of backgrounds, disciplines, organizational affiliations, and levels of expertise and knowledge.</w:t>
      </w:r>
    </w:p>
    <w:p w14:paraId="03921BA2"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Ability to work well independently with minimal supervision, including strong problem solving and creating thinking skills.</w:t>
      </w:r>
    </w:p>
    <w:p w14:paraId="173ACAAE"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Ability to work well as a member of a large, transdisciplinary team.</w:t>
      </w:r>
    </w:p>
    <w:p w14:paraId="457E2ADC" w14:textId="77777777" w:rsidR="00444D0C" w:rsidRPr="005D7F2D" w:rsidRDefault="00444D0C" w:rsidP="00444D0C">
      <w:pPr>
        <w:numPr>
          <w:ilvl w:val="0"/>
          <w:numId w:val="23"/>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Ability and desire to travel to partner sites and participate/lead community building activities.</w:t>
      </w:r>
    </w:p>
    <w:p w14:paraId="143F15DD"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b/>
          <w:bCs/>
          <w:sz w:val="22"/>
          <w:szCs w:val="22"/>
        </w:rPr>
        <w:t>Preferred Qualifications: </w:t>
      </w:r>
    </w:p>
    <w:p w14:paraId="53366DE4" w14:textId="77777777" w:rsidR="00444D0C" w:rsidRPr="005D7F2D" w:rsidRDefault="00444D0C" w:rsidP="00444D0C">
      <w:pPr>
        <w:numPr>
          <w:ilvl w:val="0"/>
          <w:numId w:val="24"/>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Specialization in theory of complex systems including agroecosystems or landscape ecology. </w:t>
      </w:r>
    </w:p>
    <w:p w14:paraId="6A229CEA" w14:textId="77777777" w:rsidR="00444D0C" w:rsidRPr="005D7F2D" w:rsidRDefault="00444D0C" w:rsidP="00444D0C">
      <w:pPr>
        <w:numPr>
          <w:ilvl w:val="0"/>
          <w:numId w:val="24"/>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Record of mentorship and experience broadening participation for historically excluded communities</w:t>
      </w:r>
    </w:p>
    <w:p w14:paraId="4CEABC16"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w:t>
      </w:r>
      <w:r w:rsidRPr="005D7F2D">
        <w:rPr>
          <w:rFonts w:asciiTheme="minorHAnsi" w:hAnsiTheme="minorHAnsi" w:cstheme="minorHAnsi"/>
          <w:b/>
          <w:bCs/>
          <w:sz w:val="22"/>
          <w:szCs w:val="22"/>
        </w:rPr>
        <w:t>Major Duties/Responsibilities: </w:t>
      </w:r>
    </w:p>
    <w:p w14:paraId="643E743A" w14:textId="77777777" w:rsidR="00444D0C" w:rsidRPr="005D7F2D" w:rsidRDefault="00444D0C" w:rsidP="00444D0C">
      <w:pPr>
        <w:numPr>
          <w:ilvl w:val="0"/>
          <w:numId w:val="25"/>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Develop and analyze spatial models of agroforestry transitions to project future landscape scenarios that optimize socio-ecological benefits and consider variance in valuation according to diverse stakeholder and rightsholders perspectives.</w:t>
      </w:r>
    </w:p>
    <w:p w14:paraId="4AFDC5E9" w14:textId="77777777" w:rsidR="00444D0C" w:rsidRPr="005D7F2D" w:rsidRDefault="00444D0C" w:rsidP="00444D0C">
      <w:pPr>
        <w:numPr>
          <w:ilvl w:val="0"/>
          <w:numId w:val="25"/>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Participate in ADAPT cohort activities, including interactions with postdocs, graduate students, undergraduates, PIs, farmers, and other project team members across all partner institutions.</w:t>
      </w:r>
    </w:p>
    <w:p w14:paraId="049E6A9E" w14:textId="77777777" w:rsidR="00444D0C" w:rsidRPr="005D7F2D" w:rsidRDefault="00444D0C" w:rsidP="00444D0C">
      <w:pPr>
        <w:numPr>
          <w:ilvl w:val="0"/>
          <w:numId w:val="25"/>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Give guest lectures in agroecology/agroforestry/modeling courses as appropriate in an area related to theory/complex systems/GIS. </w:t>
      </w:r>
    </w:p>
    <w:p w14:paraId="4C6CE340" w14:textId="77777777" w:rsidR="00444D0C" w:rsidRPr="005D7F2D" w:rsidRDefault="00444D0C" w:rsidP="00444D0C">
      <w:pPr>
        <w:numPr>
          <w:ilvl w:val="0"/>
          <w:numId w:val="25"/>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Publish results in peer-reviewed journal articles and present data at conferences. </w:t>
      </w:r>
    </w:p>
    <w:p w14:paraId="0856DC67" w14:textId="77777777" w:rsidR="00444D0C" w:rsidRPr="005D7F2D" w:rsidRDefault="00444D0C" w:rsidP="00444D0C">
      <w:pPr>
        <w:numPr>
          <w:ilvl w:val="0"/>
          <w:numId w:val="25"/>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Mentor undergraduate and graduate students in scientific methods and career development. </w:t>
      </w:r>
    </w:p>
    <w:p w14:paraId="07522035" w14:textId="77777777" w:rsidR="00444D0C" w:rsidRPr="005D7F2D" w:rsidRDefault="00444D0C" w:rsidP="00444D0C">
      <w:pPr>
        <w:numPr>
          <w:ilvl w:val="0"/>
          <w:numId w:val="25"/>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Contribute to the cultivation of an equitable, inclusive, and antiracist lab group.</w:t>
      </w:r>
    </w:p>
    <w:p w14:paraId="74AA3AFC" w14:textId="77777777" w:rsidR="00444D0C" w:rsidRPr="005D7F2D" w:rsidRDefault="00444D0C" w:rsidP="00444D0C">
      <w:pPr>
        <w:spacing w:before="100" w:beforeAutospacing="1" w:after="100" w:afterAutospacing="1"/>
        <w:outlineLvl w:val="2"/>
        <w:rPr>
          <w:rFonts w:asciiTheme="minorHAnsi" w:hAnsiTheme="minorHAnsi" w:cstheme="minorHAnsi"/>
          <w:b/>
          <w:bCs/>
          <w:sz w:val="22"/>
          <w:szCs w:val="22"/>
        </w:rPr>
      </w:pPr>
      <w:r w:rsidRPr="005D7F2D">
        <w:rPr>
          <w:rFonts w:asciiTheme="minorHAnsi" w:hAnsiTheme="minorHAnsi" w:cstheme="minorHAnsi"/>
          <w:b/>
          <w:bCs/>
          <w:sz w:val="22"/>
          <w:szCs w:val="22"/>
        </w:rPr>
        <w:t xml:space="preserve">Application Instructions </w:t>
      </w:r>
    </w:p>
    <w:p w14:paraId="41A5DC6B"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xml:space="preserve">Please submit the following materials electronically via Interfolio at </w:t>
      </w:r>
      <w:hyperlink r:id="rId21" w:history="1">
        <w:r w:rsidRPr="005D7F2D">
          <w:rPr>
            <w:rStyle w:val="Hyperlink"/>
            <w:rFonts w:asciiTheme="minorHAnsi" w:hAnsiTheme="minorHAnsi" w:cstheme="minorHAnsi"/>
            <w:sz w:val="22"/>
            <w:szCs w:val="22"/>
          </w:rPr>
          <w:t>https://apply.interfolio.com/140755</w:t>
        </w:r>
      </w:hyperlink>
      <w:r w:rsidRPr="005D7F2D">
        <w:rPr>
          <w:rFonts w:asciiTheme="minorHAnsi" w:hAnsiTheme="minorHAnsi" w:cstheme="minorHAnsi"/>
          <w:sz w:val="22"/>
          <w:szCs w:val="22"/>
        </w:rPr>
        <w:t xml:space="preserve">.  </w:t>
      </w:r>
    </w:p>
    <w:p w14:paraId="1305CCEA" w14:textId="77777777" w:rsidR="00444D0C" w:rsidRPr="005D7F2D" w:rsidRDefault="00444D0C" w:rsidP="00444D0C">
      <w:pPr>
        <w:numPr>
          <w:ilvl w:val="0"/>
          <w:numId w:val="26"/>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Cover letter, including contact information for three reference letters;</w:t>
      </w:r>
    </w:p>
    <w:p w14:paraId="6092F0E4" w14:textId="77777777" w:rsidR="00444D0C" w:rsidRPr="005D7F2D" w:rsidRDefault="00444D0C" w:rsidP="00444D0C">
      <w:pPr>
        <w:numPr>
          <w:ilvl w:val="0"/>
          <w:numId w:val="26"/>
        </w:num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CV;</w:t>
      </w:r>
    </w:p>
    <w:p w14:paraId="00304A67" w14:textId="77777777" w:rsidR="00444D0C"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 xml:space="preserve">Review of applications will begin on </w:t>
      </w:r>
      <w:r w:rsidRPr="005D7F2D">
        <w:rPr>
          <w:rFonts w:asciiTheme="minorHAnsi" w:hAnsiTheme="minorHAnsi" w:cstheme="minorHAnsi"/>
          <w:b/>
          <w:bCs/>
          <w:sz w:val="22"/>
          <w:szCs w:val="22"/>
        </w:rPr>
        <w:t>February 15, 2024</w:t>
      </w:r>
      <w:r w:rsidRPr="005D7F2D">
        <w:rPr>
          <w:rFonts w:asciiTheme="minorHAnsi" w:hAnsiTheme="minorHAnsi" w:cstheme="minorHAnsi"/>
          <w:sz w:val="22"/>
          <w:szCs w:val="22"/>
        </w:rPr>
        <w:t>; applications submitted after this date will be reviewed until the position is filled. Recommendations letters will be requested for finalists only. For questions about the position, please contact Dr. Theresa W. Ong (</w:t>
      </w:r>
      <w:hyperlink r:id="rId22" w:history="1">
        <w:r w:rsidRPr="005D7F2D">
          <w:rPr>
            <w:rFonts w:asciiTheme="minorHAnsi" w:hAnsiTheme="minorHAnsi" w:cstheme="minorHAnsi"/>
            <w:color w:val="0000FF"/>
            <w:sz w:val="22"/>
            <w:szCs w:val="22"/>
            <w:u w:val="single"/>
          </w:rPr>
          <w:t>theresa.w.ong@dartmouth.edu</w:t>
        </w:r>
      </w:hyperlink>
      <w:r w:rsidRPr="005D7F2D">
        <w:rPr>
          <w:rFonts w:asciiTheme="minorHAnsi" w:hAnsiTheme="minorHAnsi" w:cstheme="minorHAnsi"/>
          <w:sz w:val="22"/>
          <w:szCs w:val="22"/>
        </w:rPr>
        <w:t xml:space="preserve">) with “ADAPT agroforestry modeling postdoc” in the subject line. </w:t>
      </w:r>
    </w:p>
    <w:p w14:paraId="5BBB07BA" w14:textId="77777777" w:rsidR="00A61E7A" w:rsidRDefault="00A61E7A" w:rsidP="00444D0C">
      <w:pPr>
        <w:spacing w:before="100" w:beforeAutospacing="1" w:after="100" w:afterAutospacing="1"/>
        <w:rPr>
          <w:rFonts w:asciiTheme="minorHAnsi" w:hAnsiTheme="minorHAnsi" w:cstheme="minorHAnsi"/>
          <w:sz w:val="22"/>
          <w:szCs w:val="22"/>
        </w:rPr>
      </w:pPr>
    </w:p>
    <w:p w14:paraId="57BD3DAD" w14:textId="77777777" w:rsidR="00A61E7A" w:rsidRPr="005D7F2D" w:rsidRDefault="00A61E7A" w:rsidP="00444D0C">
      <w:pPr>
        <w:spacing w:before="100" w:beforeAutospacing="1" w:after="100" w:afterAutospacing="1"/>
        <w:rPr>
          <w:rFonts w:asciiTheme="minorHAnsi" w:hAnsiTheme="minorHAnsi" w:cstheme="minorHAnsi"/>
          <w:sz w:val="22"/>
          <w:szCs w:val="22"/>
        </w:rPr>
      </w:pPr>
    </w:p>
    <w:p w14:paraId="57A2F04A" w14:textId="77777777" w:rsidR="00444D0C" w:rsidRPr="005D7F2D" w:rsidRDefault="00444D0C" w:rsidP="00444D0C">
      <w:pPr>
        <w:spacing w:before="100" w:beforeAutospacing="1" w:after="100" w:afterAutospacing="1"/>
        <w:outlineLvl w:val="2"/>
        <w:rPr>
          <w:rFonts w:asciiTheme="minorHAnsi" w:hAnsiTheme="minorHAnsi" w:cstheme="minorHAnsi"/>
          <w:b/>
          <w:bCs/>
          <w:sz w:val="22"/>
          <w:szCs w:val="22"/>
        </w:rPr>
      </w:pPr>
      <w:r w:rsidRPr="005D7F2D">
        <w:rPr>
          <w:rFonts w:asciiTheme="minorHAnsi" w:hAnsiTheme="minorHAnsi" w:cstheme="minorHAnsi"/>
          <w:b/>
          <w:bCs/>
          <w:sz w:val="22"/>
          <w:szCs w:val="22"/>
        </w:rPr>
        <w:t xml:space="preserve">Equal Employment Opportunity Statement </w:t>
      </w:r>
    </w:p>
    <w:p w14:paraId="20E91A6E"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lastRenderedPageBreak/>
        <w:t>Dartmouth College is an equal opportunity/affirmative action employer with a strong commitment to diversity and inclusion. We prohibit discrimination on the basis of sex, race, color, religion, age, disability, status as a veteran, national or ethnic origin, sexual orientation, gender identity, gender expression, or any other category protected by applicable law, in the administration of its educational policies, admission policies, scholarship and loan programs, employment, or other school administered programs. Applications by members of all underrepresented groups are encouraged. </w:t>
      </w:r>
    </w:p>
    <w:p w14:paraId="29A7C421"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If you are an applicant with a disability and need accommodations to assist in the job application or interview process, please email </w:t>
      </w:r>
      <w:hyperlink r:id="rId23" w:history="1">
        <w:r w:rsidRPr="005D7F2D">
          <w:rPr>
            <w:rFonts w:asciiTheme="minorHAnsi" w:hAnsiTheme="minorHAnsi" w:cstheme="minorHAnsi"/>
            <w:color w:val="0000FF"/>
            <w:sz w:val="22"/>
            <w:szCs w:val="22"/>
            <w:u w:val="single"/>
          </w:rPr>
          <w:t>ADA@dartmouth.edu</w:t>
        </w:r>
      </w:hyperlink>
      <w:r w:rsidRPr="005D7F2D">
        <w:rPr>
          <w:rFonts w:asciiTheme="minorHAnsi" w:hAnsiTheme="minorHAnsi" w:cstheme="minorHAnsi"/>
          <w:sz w:val="22"/>
          <w:szCs w:val="22"/>
        </w:rPr>
        <w:t>. In the subject line, please state “Application Accommodations” and include the job number or title. Someone from the ADA Compliance Office will be in touch within 2 business days.   </w:t>
      </w:r>
    </w:p>
    <w:p w14:paraId="241BFB7C"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For additional employment opportunities at Dartmouth College, please visit the </w:t>
      </w:r>
      <w:hyperlink r:id="rId24" w:history="1">
        <w:r w:rsidRPr="005D7F2D">
          <w:rPr>
            <w:rFonts w:asciiTheme="minorHAnsi" w:hAnsiTheme="minorHAnsi" w:cstheme="minorHAnsi"/>
            <w:color w:val="0000FF"/>
            <w:sz w:val="22"/>
            <w:szCs w:val="22"/>
            <w:u w:val="single"/>
          </w:rPr>
          <w:t>Dartmouth Interfolio Job Board</w:t>
        </w:r>
      </w:hyperlink>
      <w:r w:rsidRPr="005D7F2D">
        <w:rPr>
          <w:rFonts w:asciiTheme="minorHAnsi" w:hAnsiTheme="minorHAnsi" w:cstheme="minorHAnsi"/>
          <w:sz w:val="22"/>
          <w:szCs w:val="22"/>
        </w:rPr>
        <w:t>, the </w:t>
      </w:r>
      <w:hyperlink r:id="rId25" w:history="1">
        <w:r w:rsidRPr="005D7F2D">
          <w:rPr>
            <w:rFonts w:asciiTheme="minorHAnsi" w:hAnsiTheme="minorHAnsi" w:cstheme="minorHAnsi"/>
            <w:color w:val="0000FF"/>
            <w:sz w:val="22"/>
            <w:szCs w:val="22"/>
            <w:u w:val="single"/>
          </w:rPr>
          <w:t>Office of the Provost</w:t>
        </w:r>
      </w:hyperlink>
      <w:r w:rsidRPr="005D7F2D">
        <w:rPr>
          <w:rFonts w:asciiTheme="minorHAnsi" w:hAnsiTheme="minorHAnsi" w:cstheme="minorHAnsi"/>
          <w:sz w:val="22"/>
          <w:szCs w:val="22"/>
        </w:rPr>
        <w:t>, and the </w:t>
      </w:r>
      <w:hyperlink r:id="rId26" w:history="1">
        <w:r w:rsidRPr="005D7F2D">
          <w:rPr>
            <w:rFonts w:asciiTheme="minorHAnsi" w:hAnsiTheme="minorHAnsi" w:cstheme="minorHAnsi"/>
            <w:color w:val="0000FF"/>
            <w:sz w:val="22"/>
            <w:szCs w:val="22"/>
            <w:u w:val="single"/>
          </w:rPr>
          <w:t>Office of Human Resources</w:t>
        </w:r>
      </w:hyperlink>
      <w:r w:rsidRPr="005D7F2D">
        <w:rPr>
          <w:rFonts w:asciiTheme="minorHAnsi" w:hAnsiTheme="minorHAnsi" w:cstheme="minorHAnsi"/>
          <w:sz w:val="22"/>
          <w:szCs w:val="22"/>
        </w:rPr>
        <w:t>.</w:t>
      </w:r>
    </w:p>
    <w:p w14:paraId="608B8130" w14:textId="77777777" w:rsidR="00444D0C" w:rsidRPr="005D7F2D"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Offers of employment are contingent upon consent to a pre-employment background check with results acceptable under Dartmouth policy. Please visit the </w:t>
      </w:r>
      <w:hyperlink r:id="rId27" w:history="1">
        <w:r w:rsidRPr="005D7F2D">
          <w:rPr>
            <w:rFonts w:asciiTheme="minorHAnsi" w:hAnsiTheme="minorHAnsi" w:cstheme="minorHAnsi"/>
            <w:color w:val="0000FF"/>
            <w:sz w:val="22"/>
            <w:szCs w:val="22"/>
            <w:u w:val="single"/>
          </w:rPr>
          <w:t>Office of Human Resources</w:t>
        </w:r>
      </w:hyperlink>
      <w:hyperlink r:id="rId28" w:history="1">
        <w:r w:rsidRPr="005D7F2D">
          <w:rPr>
            <w:rFonts w:asciiTheme="minorHAnsi" w:hAnsiTheme="minorHAnsi" w:cstheme="minorHAnsi"/>
            <w:color w:val="0000FF"/>
            <w:sz w:val="22"/>
            <w:szCs w:val="22"/>
            <w:u w:val="single"/>
          </w:rPr>
          <w:t> </w:t>
        </w:r>
      </w:hyperlink>
      <w:r w:rsidRPr="005D7F2D">
        <w:rPr>
          <w:rFonts w:asciiTheme="minorHAnsi" w:hAnsiTheme="minorHAnsi" w:cstheme="minorHAnsi"/>
          <w:sz w:val="22"/>
          <w:szCs w:val="22"/>
        </w:rPr>
        <w:t>for details.</w:t>
      </w:r>
    </w:p>
    <w:p w14:paraId="62E7F0AB" w14:textId="77777777" w:rsidR="00444D0C" w:rsidRDefault="00444D0C" w:rsidP="00444D0C">
      <w:pPr>
        <w:spacing w:before="100" w:beforeAutospacing="1" w:after="100" w:afterAutospacing="1"/>
        <w:rPr>
          <w:rFonts w:asciiTheme="minorHAnsi" w:hAnsiTheme="minorHAnsi" w:cstheme="minorHAnsi"/>
          <w:sz w:val="22"/>
          <w:szCs w:val="22"/>
        </w:rPr>
      </w:pPr>
      <w:r w:rsidRPr="005D7F2D">
        <w:rPr>
          <w:rFonts w:asciiTheme="minorHAnsi" w:hAnsiTheme="minorHAnsi" w:cstheme="minorHAnsi"/>
          <w:sz w:val="22"/>
          <w:szCs w:val="22"/>
        </w:rPr>
        <w:t>All Dartmouth College employees must comply with the College’s health and safety guidelines and protocols, including but not limited to those related to COVID-19, such as any testing, masking, or distancing requirements that may be in place at any given time or place.</w:t>
      </w:r>
    </w:p>
    <w:p w14:paraId="45DAD7E8" w14:textId="77777777" w:rsidR="001B2A2D" w:rsidRPr="005D7F2D" w:rsidRDefault="001B2A2D" w:rsidP="00444D0C">
      <w:pPr>
        <w:spacing w:before="100" w:beforeAutospacing="1" w:after="100" w:afterAutospacing="1"/>
        <w:rPr>
          <w:rFonts w:asciiTheme="minorHAnsi" w:hAnsiTheme="minorHAnsi" w:cstheme="minorHAnsi"/>
          <w:sz w:val="22"/>
          <w:szCs w:val="22"/>
        </w:rPr>
      </w:pPr>
    </w:p>
    <w:p w14:paraId="71C7F6DD" w14:textId="77777777" w:rsidR="000304A5" w:rsidRPr="00587E11" w:rsidRDefault="000304A5" w:rsidP="000304A5">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 xml:space="preserve">Post-Doctoral Research Associate Position at the University of New Hampshire: </w:t>
      </w:r>
    </w:p>
    <w:p w14:paraId="1F567F7D" w14:textId="678A491C" w:rsidR="000304A5" w:rsidRPr="00587E11" w:rsidRDefault="000304A5" w:rsidP="000304A5">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587E11">
        <w:rPr>
          <w:rStyle w:val="normaltextrun"/>
          <w:rFonts w:asciiTheme="minorHAnsi" w:hAnsiTheme="minorHAnsi" w:cstheme="minorHAnsi"/>
          <w:b/>
          <w:bCs/>
          <w:color w:val="C00000"/>
          <w:sz w:val="28"/>
          <w:szCs w:val="28"/>
        </w:rPr>
        <w:t xml:space="preserve">Temperate agroforestry, climate adaptation, </w:t>
      </w:r>
      <w:r w:rsidR="00587E11">
        <w:rPr>
          <w:rStyle w:val="normaltextrun"/>
          <w:rFonts w:asciiTheme="minorHAnsi" w:hAnsiTheme="minorHAnsi" w:cstheme="minorHAnsi"/>
          <w:b/>
          <w:bCs/>
          <w:color w:val="C00000"/>
          <w:sz w:val="28"/>
          <w:szCs w:val="28"/>
        </w:rPr>
        <w:t>&amp;</w:t>
      </w:r>
      <w:r w:rsidRPr="00587E11">
        <w:rPr>
          <w:rStyle w:val="normaltextrun"/>
          <w:rFonts w:asciiTheme="minorHAnsi" w:hAnsiTheme="minorHAnsi" w:cstheme="minorHAnsi"/>
          <w:b/>
          <w:bCs/>
          <w:color w:val="C00000"/>
          <w:sz w:val="28"/>
          <w:szCs w:val="28"/>
        </w:rPr>
        <w:t xml:space="preserve"> ecosystem services in New England</w:t>
      </w:r>
    </w:p>
    <w:p w14:paraId="546593FC" w14:textId="77777777" w:rsidR="000304A5" w:rsidRPr="005D7F2D" w:rsidRDefault="000304A5" w:rsidP="000304A5">
      <w:pPr>
        <w:rPr>
          <w:rFonts w:asciiTheme="minorHAnsi" w:hAnsiTheme="minorHAnsi" w:cstheme="minorHAnsi"/>
          <w:sz w:val="22"/>
          <w:szCs w:val="22"/>
        </w:rPr>
      </w:pPr>
    </w:p>
    <w:p w14:paraId="57EAFF84" w14:textId="77777777" w:rsidR="000304A5" w:rsidRPr="005D7F2D" w:rsidRDefault="000304A5" w:rsidP="000304A5">
      <w:p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 xml:space="preserve">We are seeking a post-doctoral research associate in temperate agroforestry interested in conducting applied inter/transdisciplinary research to evaluate the productive potential, climate resilience, and ecosystem services provided by different agroforestry systems in New England.  Ecosystem services of particular interest include carbon sequestration and storage, hydrologic regulation, weed suppression, pest-pathogen regulation, crop yield, and biodiversity.  Results of the research will inform the design of agroforestry systems adapted to New England’s unique biophysical and socio-economic landscape.  The postdoctoral associate will participate as part of a large transdisciplinary team of scientists, graduate students, and non-academic partners and will have substantial flexibility to develop their specific research focus within the context of the project team’s expertise and the needs of the larger project. The successful candidate will also contribute to interdisciplinary research that bridges several relevant fields (e.g., ecology, soil science, hydrology, social sciences, economics) to address complex research questions related to designing sustainable and climate-smart temperate agroforestry systems.  This postdoc position will support a 5-year USDA-funded project focusing on promoting climate-smart and sustainable agriculture for expanding food production in New England through regionally adapted agroforestry systems (Project “ADAPT”).  The post-doc will join the </w:t>
      </w:r>
      <w:hyperlink r:id="rId29" w:history="1">
        <w:r w:rsidRPr="005D7F2D">
          <w:rPr>
            <w:rStyle w:val="Hyperlink"/>
            <w:rFonts w:asciiTheme="minorHAnsi" w:hAnsiTheme="minorHAnsi" w:cstheme="minorHAnsi"/>
            <w:sz w:val="22"/>
            <w:szCs w:val="22"/>
          </w:rPr>
          <w:t>Ecohydrology Lab</w:t>
        </w:r>
      </w:hyperlink>
      <w:r w:rsidRPr="005D7F2D">
        <w:rPr>
          <w:rFonts w:asciiTheme="minorHAnsi" w:hAnsiTheme="minorHAnsi" w:cstheme="minorHAnsi"/>
          <w:color w:val="333333"/>
          <w:sz w:val="22"/>
          <w:szCs w:val="22"/>
        </w:rPr>
        <w:t xml:space="preserve">, and will work actively with researchers, staff, and students across two units at the University of New Hampshire, the </w:t>
      </w:r>
      <w:hyperlink r:id="rId30" w:history="1">
        <w:r w:rsidRPr="005D7F2D">
          <w:rPr>
            <w:rStyle w:val="Hyperlink"/>
            <w:rFonts w:asciiTheme="minorHAnsi" w:hAnsiTheme="minorHAnsi" w:cstheme="minorHAnsi"/>
            <w:sz w:val="22"/>
            <w:szCs w:val="22"/>
          </w:rPr>
          <w:t>Department of Natural Resources and the Environment</w:t>
        </w:r>
      </w:hyperlink>
      <w:r w:rsidRPr="005D7F2D">
        <w:rPr>
          <w:rFonts w:asciiTheme="minorHAnsi" w:hAnsiTheme="minorHAnsi" w:cstheme="minorHAnsi"/>
          <w:color w:val="333333"/>
          <w:sz w:val="22"/>
          <w:szCs w:val="22"/>
        </w:rPr>
        <w:t xml:space="preserve">, and the </w:t>
      </w:r>
      <w:hyperlink r:id="rId31" w:history="1">
        <w:r w:rsidRPr="005D7F2D">
          <w:rPr>
            <w:rStyle w:val="Hyperlink"/>
            <w:rFonts w:asciiTheme="minorHAnsi" w:hAnsiTheme="minorHAnsi" w:cstheme="minorHAnsi"/>
            <w:sz w:val="22"/>
            <w:szCs w:val="22"/>
          </w:rPr>
          <w:t>Earth Systems Research Center in the Institute of Earth, Oceans and Space</w:t>
        </w:r>
      </w:hyperlink>
      <w:r w:rsidRPr="005D7F2D">
        <w:rPr>
          <w:rFonts w:asciiTheme="minorHAnsi" w:hAnsiTheme="minorHAnsi" w:cstheme="minorHAnsi"/>
          <w:color w:val="333333"/>
          <w:sz w:val="22"/>
          <w:szCs w:val="22"/>
        </w:rPr>
        <w:t xml:space="preserve">. </w:t>
      </w:r>
    </w:p>
    <w:p w14:paraId="6D59440A" w14:textId="77777777" w:rsidR="000304A5" w:rsidRPr="005D7F2D" w:rsidRDefault="000304A5" w:rsidP="000304A5">
      <w:pPr>
        <w:rPr>
          <w:rFonts w:asciiTheme="minorHAnsi" w:hAnsiTheme="minorHAnsi" w:cstheme="minorHAnsi"/>
          <w:sz w:val="22"/>
          <w:szCs w:val="22"/>
        </w:rPr>
      </w:pPr>
    </w:p>
    <w:p w14:paraId="149432B7" w14:textId="77777777" w:rsidR="000304A5" w:rsidRPr="005D7F2D" w:rsidRDefault="000304A5" w:rsidP="000304A5">
      <w:pPr>
        <w:rPr>
          <w:rFonts w:asciiTheme="minorHAnsi" w:hAnsiTheme="minorHAnsi" w:cstheme="minorHAnsi"/>
          <w:sz w:val="22"/>
          <w:szCs w:val="22"/>
        </w:rPr>
      </w:pPr>
      <w:r w:rsidRPr="005D7F2D">
        <w:rPr>
          <w:rFonts w:asciiTheme="minorHAnsi" w:hAnsiTheme="minorHAnsi" w:cstheme="minorHAnsi"/>
          <w:sz w:val="22"/>
          <w:szCs w:val="22"/>
        </w:rPr>
        <w:t>Minimum qualifications:</w:t>
      </w:r>
    </w:p>
    <w:p w14:paraId="146A4C5B"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PhD in agroforestry, ecology, agronomy, biology, environmental science, or a closely related field at the time of starting the position.   </w:t>
      </w:r>
    </w:p>
    <w:p w14:paraId="4D000989"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lastRenderedPageBreak/>
        <w:t>3-5 years relevant experience related to agroforestry research</w:t>
      </w:r>
    </w:p>
    <w:p w14:paraId="157ABBBE"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track record of relevant publications in peer reviewed journals.</w:t>
      </w:r>
    </w:p>
    <w:p w14:paraId="20811BE0"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oral and written communication skills.</w:t>
      </w:r>
    </w:p>
    <w:p w14:paraId="14172E87"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analytical skills, including knowledge of statistical packages and analyses.</w:t>
      </w:r>
    </w:p>
    <w:p w14:paraId="5860B5D3"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interact and communicate effectively with people from diverse backgrounds, disciplines, organizational affiliations, and levels of expertise and knowledge.</w:t>
      </w:r>
    </w:p>
    <w:p w14:paraId="112C561E"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work well independently with minimal supervision, including strong problem solving and creating thinking skills.</w:t>
      </w:r>
    </w:p>
    <w:p w14:paraId="6CF0770A"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work well as a member of a large, transdisciplinary team.</w:t>
      </w:r>
    </w:p>
    <w:p w14:paraId="6013B909" w14:textId="77777777" w:rsidR="000304A5" w:rsidRPr="005D7F2D" w:rsidRDefault="000304A5" w:rsidP="000304A5">
      <w:pPr>
        <w:pStyle w:val="ListParagraph"/>
        <w:numPr>
          <w:ilvl w:val="0"/>
          <w:numId w:val="12"/>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technical skills for maintaining and troubleshooting field and lab equipment.</w:t>
      </w:r>
    </w:p>
    <w:p w14:paraId="6FAE7897" w14:textId="77777777" w:rsidR="000304A5" w:rsidRPr="005D7F2D" w:rsidRDefault="000304A5" w:rsidP="000304A5">
      <w:pPr>
        <w:shd w:val="clear" w:color="auto" w:fill="FFFFFF"/>
        <w:rPr>
          <w:rFonts w:asciiTheme="minorHAnsi" w:hAnsiTheme="minorHAnsi" w:cstheme="minorHAnsi"/>
          <w:color w:val="333333"/>
          <w:sz w:val="22"/>
          <w:szCs w:val="22"/>
        </w:rPr>
      </w:pPr>
    </w:p>
    <w:p w14:paraId="13552F65" w14:textId="77777777" w:rsidR="000304A5" w:rsidRPr="005D7F2D" w:rsidRDefault="000304A5" w:rsidP="000304A5">
      <w:p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Additional preferred qualifications:</w:t>
      </w:r>
    </w:p>
    <w:p w14:paraId="4607F6CE" w14:textId="77777777" w:rsidR="000304A5" w:rsidRPr="005D7F2D" w:rsidRDefault="000304A5" w:rsidP="000304A5">
      <w:pPr>
        <w:pStyle w:val="ListParagraph"/>
        <w:numPr>
          <w:ilvl w:val="0"/>
          <w:numId w:val="13"/>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shd w:val="clear" w:color="auto" w:fill="FFFFFF"/>
        </w:rPr>
        <w:t>Specialization in agroforestry is strongly preferred.</w:t>
      </w:r>
    </w:p>
    <w:p w14:paraId="3A9410C2" w14:textId="77777777" w:rsidR="000304A5" w:rsidRPr="005D7F2D" w:rsidRDefault="000304A5" w:rsidP="000304A5">
      <w:pPr>
        <w:pStyle w:val="ListParagraph"/>
        <w:numPr>
          <w:ilvl w:val="0"/>
          <w:numId w:val="13"/>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shd w:val="clear" w:color="auto" w:fill="FFFFFF"/>
        </w:rPr>
        <w:t>Experience working as a member of a large, transdisciplinary team</w:t>
      </w:r>
    </w:p>
    <w:p w14:paraId="5D53A6BC" w14:textId="77777777" w:rsidR="000304A5" w:rsidRPr="005D7F2D" w:rsidRDefault="000304A5" w:rsidP="000304A5">
      <w:pPr>
        <w:pStyle w:val="ListParagraph"/>
        <w:numPr>
          <w:ilvl w:val="0"/>
          <w:numId w:val="13"/>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shd w:val="clear" w:color="auto" w:fill="FFFFFF"/>
        </w:rPr>
        <w:t>Experience mentoring undergraduate and/or graduate students</w:t>
      </w:r>
    </w:p>
    <w:p w14:paraId="6D306657" w14:textId="77777777" w:rsidR="000304A5" w:rsidRPr="005D7F2D" w:rsidRDefault="000304A5" w:rsidP="000304A5">
      <w:pPr>
        <w:pStyle w:val="ListParagraph"/>
        <w:numPr>
          <w:ilvl w:val="0"/>
          <w:numId w:val="13"/>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shd w:val="clear" w:color="auto" w:fill="FFFFFF"/>
        </w:rPr>
        <w:t>Experience supervising and training research assistants and technicians</w:t>
      </w:r>
    </w:p>
    <w:p w14:paraId="74D314F5" w14:textId="77777777" w:rsidR="000304A5" w:rsidRPr="005D7F2D" w:rsidRDefault="000304A5" w:rsidP="000304A5">
      <w:pPr>
        <w:shd w:val="clear" w:color="auto" w:fill="FFFFFF"/>
        <w:rPr>
          <w:rFonts w:asciiTheme="minorHAnsi" w:hAnsiTheme="minorHAnsi" w:cstheme="minorHAnsi"/>
          <w:color w:val="333333"/>
          <w:sz w:val="22"/>
          <w:szCs w:val="22"/>
        </w:rPr>
      </w:pPr>
    </w:p>
    <w:p w14:paraId="60D7F6DC" w14:textId="77777777" w:rsidR="000304A5" w:rsidRPr="005D7F2D" w:rsidRDefault="000304A5" w:rsidP="000304A5">
      <w:p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Duties/Responsibilities:</w:t>
      </w:r>
    </w:p>
    <w:p w14:paraId="58263980" w14:textId="77777777" w:rsidR="000304A5" w:rsidRPr="005D7F2D" w:rsidRDefault="000304A5" w:rsidP="000304A5">
      <w:pPr>
        <w:pStyle w:val="ListParagraph"/>
        <w:numPr>
          <w:ilvl w:val="0"/>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Independent research (~80%)</w:t>
      </w:r>
    </w:p>
    <w:p w14:paraId="4D78CCB3"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Conduct independent research to address research questions related to the productive potential, climate resilience, and ecosystem services provided by different agroforestry systems in New England.</w:t>
      </w:r>
    </w:p>
    <w:p w14:paraId="2E51C9C4"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Collaborate with a large interdisciplinary team of researchers and students.</w:t>
      </w:r>
    </w:p>
    <w:p w14:paraId="12B63CC5"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Assist with the mentoring of undergraduate and graduate students.</w:t>
      </w:r>
    </w:p>
    <w:p w14:paraId="74461FDD"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Assist with the training of research assistants and technicians in field and laboratory techniques.</w:t>
      </w:r>
    </w:p>
    <w:p w14:paraId="41415A5F"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Lead and contribute to manuscripts for publication in peer-reviewed scientific journals.</w:t>
      </w:r>
    </w:p>
    <w:p w14:paraId="0334B65F" w14:textId="77777777" w:rsidR="000304A5" w:rsidRPr="005D7F2D" w:rsidRDefault="000304A5" w:rsidP="000304A5">
      <w:pPr>
        <w:pStyle w:val="ListParagraph"/>
        <w:numPr>
          <w:ilvl w:val="0"/>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Project coordination and management (~15%)</w:t>
      </w:r>
    </w:p>
    <w:p w14:paraId="18451568"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Maintain strong communication and coordination across different project components, collaborators, cooperators, and partners.</w:t>
      </w:r>
    </w:p>
    <w:p w14:paraId="2D5307C8"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Participate in regular team meetings and contribute to project planning and evaluation processes.</w:t>
      </w:r>
    </w:p>
    <w:p w14:paraId="655E5BB2"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Assist with the implementation and management of experimental agroforestry research trials on university and cooperator lands.</w:t>
      </w:r>
    </w:p>
    <w:p w14:paraId="6FF0A5E9"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Conduct occasional visits to participating farms and universities to provide research support.</w:t>
      </w:r>
    </w:p>
    <w:p w14:paraId="7E19CB36"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Contribute occasionally to outreach, and extension programs related to agroforestry.</w:t>
      </w:r>
    </w:p>
    <w:p w14:paraId="3E95C24A" w14:textId="77777777" w:rsidR="000304A5" w:rsidRPr="005D7F2D" w:rsidRDefault="000304A5" w:rsidP="000304A5">
      <w:pPr>
        <w:pStyle w:val="ListParagraph"/>
        <w:numPr>
          <w:ilvl w:val="0"/>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Project administration (~5%)</w:t>
      </w:r>
    </w:p>
    <w:p w14:paraId="124B6B79"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Contribute to annual reports and performance evaluations.</w:t>
      </w:r>
    </w:p>
    <w:p w14:paraId="7266CB95"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Assist with the purchase of supplies and materials.</w:t>
      </w:r>
    </w:p>
    <w:p w14:paraId="6C9D1008"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Contribute to the development of work plans and timelines.</w:t>
      </w:r>
    </w:p>
    <w:p w14:paraId="607CFB50" w14:textId="77777777" w:rsidR="000304A5" w:rsidRPr="005D7F2D" w:rsidRDefault="000304A5" w:rsidP="000304A5">
      <w:pPr>
        <w:pStyle w:val="ListParagraph"/>
        <w:numPr>
          <w:ilvl w:val="1"/>
          <w:numId w:val="14"/>
        </w:numPr>
        <w:shd w:val="clear" w:color="auto" w:fill="FFFFFF"/>
        <w:rPr>
          <w:rFonts w:asciiTheme="minorHAnsi" w:hAnsiTheme="minorHAnsi" w:cstheme="minorHAnsi"/>
          <w:color w:val="333333"/>
          <w:sz w:val="22"/>
          <w:szCs w:val="22"/>
        </w:rPr>
      </w:pPr>
      <w:r w:rsidRPr="005D7F2D">
        <w:rPr>
          <w:rFonts w:asciiTheme="minorHAnsi" w:hAnsiTheme="minorHAnsi" w:cstheme="minorHAnsi"/>
          <w:color w:val="333333"/>
          <w:sz w:val="22"/>
          <w:szCs w:val="22"/>
        </w:rPr>
        <w:t>Participate in assessments of progress towards milestones.</w:t>
      </w:r>
    </w:p>
    <w:p w14:paraId="35C2285F" w14:textId="77777777" w:rsidR="000304A5" w:rsidRPr="005D7F2D" w:rsidRDefault="000304A5" w:rsidP="000304A5">
      <w:pPr>
        <w:shd w:val="clear" w:color="auto" w:fill="FFFFFF"/>
        <w:rPr>
          <w:rFonts w:asciiTheme="minorHAnsi" w:hAnsiTheme="minorHAnsi" w:cstheme="minorHAnsi"/>
          <w:color w:val="333333"/>
          <w:sz w:val="22"/>
          <w:szCs w:val="22"/>
        </w:rPr>
      </w:pPr>
    </w:p>
    <w:p w14:paraId="74938519" w14:textId="77777777" w:rsidR="000304A5" w:rsidRPr="005D7F2D" w:rsidRDefault="000304A5" w:rsidP="000304A5">
      <w:pPr>
        <w:shd w:val="clear" w:color="auto" w:fill="FFFFFF"/>
        <w:rPr>
          <w:rFonts w:asciiTheme="minorHAnsi" w:hAnsiTheme="minorHAnsi" w:cstheme="minorHAnsi"/>
          <w:color w:val="333333"/>
          <w:sz w:val="22"/>
          <w:szCs w:val="22"/>
        </w:rPr>
      </w:pPr>
      <w:r w:rsidRPr="005D7F2D">
        <w:rPr>
          <w:rFonts w:asciiTheme="minorHAnsi" w:hAnsiTheme="minorHAnsi" w:cstheme="minorHAnsi"/>
          <w:b/>
          <w:bCs/>
          <w:color w:val="333333"/>
          <w:sz w:val="22"/>
          <w:szCs w:val="22"/>
        </w:rPr>
        <w:t>Funding:</w:t>
      </w:r>
      <w:r w:rsidRPr="005D7F2D">
        <w:rPr>
          <w:rFonts w:asciiTheme="minorHAnsi" w:hAnsiTheme="minorHAnsi" w:cstheme="minorHAnsi"/>
          <w:color w:val="333333"/>
          <w:sz w:val="22"/>
          <w:szCs w:val="22"/>
        </w:rPr>
        <w:t xml:space="preserve"> This position is fully funded for up to 5 years, contingent on final approval of the USDA grant.</w:t>
      </w:r>
    </w:p>
    <w:p w14:paraId="62C4FE23" w14:textId="77777777" w:rsidR="00CD5735" w:rsidRDefault="00CD5735" w:rsidP="000304A5">
      <w:pPr>
        <w:shd w:val="clear" w:color="auto" w:fill="FFFFFF"/>
        <w:rPr>
          <w:rFonts w:asciiTheme="minorHAnsi" w:hAnsiTheme="minorHAnsi" w:cstheme="minorHAnsi"/>
          <w:b/>
          <w:bCs/>
          <w:color w:val="333333"/>
          <w:sz w:val="22"/>
          <w:szCs w:val="22"/>
        </w:rPr>
      </w:pPr>
    </w:p>
    <w:p w14:paraId="1618EE76" w14:textId="738C271A" w:rsidR="000304A5" w:rsidRPr="005D7F2D" w:rsidRDefault="000304A5" w:rsidP="000304A5">
      <w:pPr>
        <w:shd w:val="clear" w:color="auto" w:fill="FFFFFF"/>
        <w:rPr>
          <w:rFonts w:asciiTheme="minorHAnsi" w:hAnsiTheme="minorHAnsi" w:cstheme="minorHAnsi"/>
          <w:color w:val="333333"/>
          <w:sz w:val="22"/>
          <w:szCs w:val="22"/>
        </w:rPr>
      </w:pPr>
      <w:r w:rsidRPr="005D7F2D">
        <w:rPr>
          <w:rFonts w:asciiTheme="minorHAnsi" w:hAnsiTheme="minorHAnsi" w:cstheme="minorHAnsi"/>
          <w:b/>
          <w:bCs/>
          <w:color w:val="333333"/>
          <w:sz w:val="22"/>
          <w:szCs w:val="22"/>
        </w:rPr>
        <w:t>To apply:</w:t>
      </w:r>
      <w:r w:rsidRPr="005D7F2D">
        <w:rPr>
          <w:rFonts w:asciiTheme="minorHAnsi" w:hAnsiTheme="minorHAnsi" w:cstheme="minorHAnsi"/>
          <w:color w:val="333333"/>
          <w:sz w:val="22"/>
          <w:szCs w:val="22"/>
        </w:rPr>
        <w:t xml:space="preserve"> </w:t>
      </w:r>
      <w:r w:rsidRPr="005D7F2D">
        <w:rPr>
          <w:rStyle w:val="normaltextrun"/>
          <w:rFonts w:asciiTheme="minorHAnsi" w:hAnsiTheme="minorHAnsi" w:cstheme="minorHAnsi"/>
          <w:sz w:val="22"/>
          <w:szCs w:val="22"/>
        </w:rPr>
        <w:t>Please submit the following to Dr. Heidi Asbjornsen (Heidi.asbjornsen@unh.edu):</w:t>
      </w:r>
      <w:r w:rsidRPr="005D7F2D">
        <w:rPr>
          <w:rStyle w:val="scxw84411178"/>
          <w:rFonts w:asciiTheme="minorHAnsi" w:hAnsiTheme="minorHAnsi" w:cstheme="minorHAnsi"/>
          <w:sz w:val="22"/>
          <w:szCs w:val="22"/>
        </w:rPr>
        <w:t> </w:t>
      </w:r>
      <w:r w:rsidRPr="005D7F2D">
        <w:rPr>
          <w:rStyle w:val="normaltextrun"/>
          <w:rFonts w:asciiTheme="minorHAnsi" w:hAnsiTheme="minorHAnsi" w:cstheme="minorHAnsi"/>
          <w:sz w:val="22"/>
          <w:szCs w:val="22"/>
        </w:rPr>
        <w:t xml:space="preserve"> A cover letter, </w:t>
      </w:r>
      <w:r w:rsidRPr="005D7F2D">
        <w:rPr>
          <w:rStyle w:val="normaltextrun"/>
          <w:rFonts w:asciiTheme="minorHAnsi" w:hAnsiTheme="minorHAnsi" w:cstheme="minorHAnsi"/>
          <w:i/>
          <w:iCs/>
          <w:sz w:val="22"/>
          <w:szCs w:val="22"/>
        </w:rPr>
        <w:t>curriculum vitae</w:t>
      </w:r>
      <w:r w:rsidRPr="005D7F2D">
        <w:rPr>
          <w:rStyle w:val="normaltextrun"/>
          <w:rFonts w:asciiTheme="minorHAnsi" w:hAnsiTheme="minorHAnsi" w:cstheme="minorHAnsi"/>
          <w:sz w:val="22"/>
          <w:szCs w:val="22"/>
        </w:rPr>
        <w:t>, Statement of Interest, and the names and contact information for three references.  References will be contacted for finalists only.</w:t>
      </w:r>
      <w:r w:rsidRPr="005D7F2D">
        <w:rPr>
          <w:rStyle w:val="eop"/>
          <w:rFonts w:asciiTheme="minorHAnsi" w:hAnsiTheme="minorHAnsi" w:cstheme="minorHAnsi"/>
          <w:sz w:val="22"/>
          <w:szCs w:val="22"/>
        </w:rPr>
        <w:t> </w:t>
      </w:r>
    </w:p>
    <w:p w14:paraId="5580EEE5" w14:textId="77777777" w:rsidR="000304A5" w:rsidRDefault="000304A5" w:rsidP="000304A5">
      <w:pPr>
        <w:rPr>
          <w:rFonts w:asciiTheme="minorHAnsi" w:hAnsiTheme="minorHAnsi" w:cstheme="minorHAnsi"/>
          <w:sz w:val="22"/>
          <w:szCs w:val="22"/>
        </w:rPr>
      </w:pPr>
    </w:p>
    <w:p w14:paraId="7E4EF783" w14:textId="6F0E002F" w:rsidR="00954B02" w:rsidRDefault="00954B02">
      <w:pPr>
        <w:rPr>
          <w:rFonts w:asciiTheme="minorHAnsi" w:hAnsiTheme="minorHAnsi" w:cstheme="minorHAnsi"/>
          <w:sz w:val="22"/>
          <w:szCs w:val="22"/>
        </w:rPr>
      </w:pPr>
    </w:p>
    <w:p w14:paraId="511767C3" w14:textId="77777777" w:rsidR="002C19E8" w:rsidRDefault="00954B02" w:rsidP="002C19E8">
      <w:pPr>
        <w:pStyle w:val="NormalWeb"/>
        <w:contextualSpacing/>
        <w:jc w:val="center"/>
        <w:rPr>
          <w:rFonts w:asciiTheme="minorHAnsi" w:hAnsiTheme="minorHAnsi" w:cstheme="minorHAnsi"/>
          <w:b/>
          <w:bCs/>
          <w:color w:val="C00000"/>
          <w:sz w:val="28"/>
          <w:szCs w:val="28"/>
        </w:rPr>
      </w:pPr>
      <w:r w:rsidRPr="002C19E8">
        <w:rPr>
          <w:rFonts w:asciiTheme="minorHAnsi" w:hAnsiTheme="minorHAnsi" w:cstheme="minorHAnsi"/>
          <w:b/>
          <w:bCs/>
          <w:color w:val="C00000"/>
          <w:sz w:val="28"/>
          <w:szCs w:val="28"/>
        </w:rPr>
        <w:t xml:space="preserve">Postdoctoral position </w:t>
      </w:r>
      <w:r w:rsidR="002C19E8">
        <w:rPr>
          <w:rFonts w:asciiTheme="minorHAnsi" w:hAnsiTheme="minorHAnsi" w:cstheme="minorHAnsi"/>
          <w:b/>
          <w:bCs/>
          <w:color w:val="C00000"/>
          <w:sz w:val="28"/>
          <w:szCs w:val="28"/>
        </w:rPr>
        <w:t xml:space="preserve">in Agroforestry </w:t>
      </w:r>
      <w:r w:rsidRPr="002C19E8">
        <w:rPr>
          <w:rFonts w:asciiTheme="minorHAnsi" w:hAnsiTheme="minorHAnsi" w:cstheme="minorHAnsi"/>
          <w:b/>
          <w:bCs/>
          <w:color w:val="C00000"/>
          <w:sz w:val="28"/>
          <w:szCs w:val="28"/>
        </w:rPr>
        <w:t xml:space="preserve">at The Forest School </w:t>
      </w:r>
    </w:p>
    <w:p w14:paraId="0D31CAC0" w14:textId="609BB90F" w:rsidR="00954B02" w:rsidRDefault="00954B02" w:rsidP="002C19E8">
      <w:pPr>
        <w:pStyle w:val="NormalWeb"/>
        <w:contextualSpacing/>
        <w:jc w:val="center"/>
        <w:rPr>
          <w:rFonts w:asciiTheme="minorHAnsi" w:hAnsiTheme="minorHAnsi" w:cstheme="minorHAnsi"/>
          <w:b/>
          <w:bCs/>
          <w:color w:val="C00000"/>
          <w:sz w:val="28"/>
          <w:szCs w:val="28"/>
        </w:rPr>
      </w:pPr>
      <w:r w:rsidRPr="002C19E8">
        <w:rPr>
          <w:rFonts w:asciiTheme="minorHAnsi" w:hAnsiTheme="minorHAnsi" w:cstheme="minorHAnsi"/>
          <w:b/>
          <w:bCs/>
          <w:color w:val="C00000"/>
          <w:sz w:val="28"/>
          <w:szCs w:val="28"/>
        </w:rPr>
        <w:t>at the Yale School of Environment, Yale University</w:t>
      </w:r>
    </w:p>
    <w:p w14:paraId="289145CA" w14:textId="77777777" w:rsidR="002C19E8" w:rsidRPr="002C19E8" w:rsidRDefault="002C19E8" w:rsidP="002C19E8">
      <w:pPr>
        <w:pStyle w:val="NormalWeb"/>
        <w:contextualSpacing/>
        <w:jc w:val="center"/>
        <w:rPr>
          <w:rFonts w:asciiTheme="minorHAnsi" w:hAnsiTheme="minorHAnsi" w:cstheme="minorHAnsi"/>
          <w:b/>
          <w:bCs/>
          <w:color w:val="C00000"/>
          <w:sz w:val="28"/>
          <w:szCs w:val="28"/>
        </w:rPr>
      </w:pPr>
    </w:p>
    <w:p w14:paraId="4A3BD83A" w14:textId="3815C3B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The Yale Forests invites applications for a postdoctoral researcher specializing in forest ecology, agroforestry, and/or silviculture as part of a USDA-funded project focusing on promoting climate-smart and sustainable agriculture in New England through regionally adapted agroforestry systems (Project “ADAPT”). We seek a highly motivated individual to establish forest and agroforestry experimental studies at the Yale Forests and surroundings to test and to transition agricultural systems into agroforestry in the Northeast. We intend to develop and test three agroforestry systems that include silvopasture, polycultures (i.e. mulitstrata pererennial systems and/or food forests), and forest farming. We seek to do this in a way that optimizes climate and socio-ecological benefits, while also considering potential tradeoffs by incorporating perspectives from diverse stakeholder and rightsholders groups and integrating socio-ecological data collected across New England in agroforestry transition sites hosted at Yale and partner institutions (UNH and Dartmouth), and practitioner locations. The position is funded for 3 years with an expected start date of July 2024.</w:t>
      </w:r>
    </w:p>
    <w:p w14:paraId="74E316EA"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 xml:space="preserve">The postdoctoral researcher will be primarily advised and hosted in the Ashton silviculture Lab and the Orefice agroforestry program </w:t>
      </w:r>
      <w:hyperlink r:id="rId32" w:history="1">
        <w:r w:rsidRPr="005D7F2D">
          <w:rPr>
            <w:rStyle w:val="Hyperlink"/>
            <w:rFonts w:asciiTheme="minorHAnsi" w:hAnsiTheme="minorHAnsi" w:cstheme="minorHAnsi"/>
            <w:sz w:val="22"/>
            <w:szCs w:val="22"/>
          </w:rPr>
          <w:t>Maple | Yale Forests</w:t>
        </w:r>
      </w:hyperlink>
      <w:r w:rsidRPr="005D7F2D">
        <w:rPr>
          <w:rFonts w:asciiTheme="minorHAnsi" w:hAnsiTheme="minorHAnsi" w:cstheme="minorHAnsi"/>
          <w:color w:val="000000"/>
          <w:sz w:val="22"/>
          <w:szCs w:val="22"/>
        </w:rPr>
        <w:t xml:space="preserve"> but also be part of the Yale School of the Environment  (YSE) </w:t>
      </w:r>
      <w:hyperlink r:id="rId33" w:history="1">
        <w:r w:rsidRPr="005D7F2D">
          <w:rPr>
            <w:rStyle w:val="Hyperlink"/>
            <w:rFonts w:asciiTheme="minorHAnsi" w:hAnsiTheme="minorHAnsi" w:cstheme="minorHAnsi"/>
            <w:sz w:val="22"/>
            <w:szCs w:val="22"/>
          </w:rPr>
          <w:t>The Forest School | Yale School of the Environment</w:t>
        </w:r>
      </w:hyperlink>
      <w:r w:rsidRPr="005D7F2D">
        <w:rPr>
          <w:rFonts w:asciiTheme="minorHAnsi" w:hAnsiTheme="minorHAnsi" w:cstheme="minorHAnsi"/>
          <w:color w:val="000000"/>
          <w:sz w:val="22"/>
          <w:szCs w:val="22"/>
        </w:rPr>
        <w:t xml:space="preserve">. Much of the work will be based at the Yale Forests in northeastern CT </w:t>
      </w:r>
      <w:hyperlink r:id="rId34" w:history="1">
        <w:r w:rsidRPr="005D7F2D">
          <w:rPr>
            <w:rStyle w:val="Hyperlink"/>
            <w:rFonts w:asciiTheme="minorHAnsi" w:hAnsiTheme="minorHAnsi" w:cstheme="minorHAnsi"/>
            <w:sz w:val="22"/>
            <w:szCs w:val="22"/>
          </w:rPr>
          <w:t>Welcome | Yale Forests</w:t>
        </w:r>
      </w:hyperlink>
      <w:r w:rsidRPr="005D7F2D">
        <w:rPr>
          <w:rFonts w:asciiTheme="minorHAnsi" w:hAnsiTheme="minorHAnsi" w:cstheme="minorHAnsi"/>
          <w:color w:val="000000"/>
          <w:sz w:val="22"/>
          <w:szCs w:val="22"/>
        </w:rPr>
        <w:t>. Applicants who self-identify as individuals from groups historically excluded from ecology and/or persons excluded because of their ethnicity or race (PEERs) are particularly encouraged to apply. The Yale is committed to antiracism, equity, and inclusion, and resolves to create programs, measures, and systems of accountability that ensure trainee success. This is a full-time, non-remote, in-residence position. Yale is an equal opportunity employer.</w:t>
      </w:r>
    </w:p>
    <w:p w14:paraId="717F4BB2"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 xml:space="preserve">The postdoctoral associate will participate as part of a large interdisciplinary team of scientists and graduate students and will have substantial flexibility to develop their specific research focus within the context of the project team’s expertise and the needs of the larger project. </w:t>
      </w:r>
    </w:p>
    <w:p w14:paraId="3B87D829"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Qualifications:</w:t>
      </w:r>
    </w:p>
    <w:p w14:paraId="657C7755"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PhD in silviculture, applied ecology, agroecology, agroforestry or a closely related field at the time of starting the position.</w:t>
      </w:r>
    </w:p>
    <w:p w14:paraId="72FADAEE"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Strong track record of relevant publications in peer reviewed journals.</w:t>
      </w:r>
    </w:p>
    <w:p w14:paraId="1CADE19C"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Strong oral and written communication skills.</w:t>
      </w:r>
    </w:p>
    <w:p w14:paraId="55B4EEF8"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Strong analytical skills and use of statistical packages and analyses.</w:t>
      </w:r>
    </w:p>
    <w:p w14:paraId="19407D02"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Ability to interact and communicate effectively with people from diverse backgrounds, disciplines, organizational affiliations, and levels of expertise and knowledge.</w:t>
      </w:r>
    </w:p>
    <w:p w14:paraId="5A087231"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Ability to work well independently with minimal supervision, including strong problem-solving skills.</w:t>
      </w:r>
    </w:p>
    <w:p w14:paraId="1111B20C"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Ability to work well as a member of a large, inter-disciplinary team.</w:t>
      </w:r>
    </w:p>
    <w:p w14:paraId="6EE82D94" w14:textId="77777777" w:rsidR="00954B02" w:rsidRPr="005D7F2D" w:rsidRDefault="00954B02" w:rsidP="00954B02">
      <w:pPr>
        <w:pStyle w:val="NormalWeb"/>
        <w:numPr>
          <w:ilvl w:val="0"/>
          <w:numId w:val="28"/>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Ability and desire to travel to partner sites and participate/lead community building activities.</w:t>
      </w:r>
    </w:p>
    <w:p w14:paraId="5C2981F2"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Preferred Qualifications:</w:t>
      </w:r>
    </w:p>
    <w:p w14:paraId="3F6B126E" w14:textId="77777777" w:rsidR="00954B02" w:rsidRPr="005D7F2D" w:rsidRDefault="00954B02" w:rsidP="00954B02">
      <w:pPr>
        <w:pStyle w:val="NormalWeb"/>
        <w:numPr>
          <w:ilvl w:val="0"/>
          <w:numId w:val="27"/>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Record of mentorship and experience broadening participation for historically excluded.</w:t>
      </w:r>
    </w:p>
    <w:p w14:paraId="09AEE6EC" w14:textId="77777777" w:rsidR="00954B02" w:rsidRPr="005D7F2D" w:rsidRDefault="00954B02" w:rsidP="00954B02">
      <w:pPr>
        <w:pStyle w:val="NormalWeb"/>
        <w:numPr>
          <w:ilvl w:val="0"/>
          <w:numId w:val="27"/>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lastRenderedPageBreak/>
        <w:t xml:space="preserve">Strong field experience </w:t>
      </w:r>
    </w:p>
    <w:p w14:paraId="15DDA0DD"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Major Duties/Responsibilities:</w:t>
      </w:r>
    </w:p>
    <w:p w14:paraId="7270E971" w14:textId="77777777" w:rsidR="00954B02" w:rsidRPr="005D7F2D" w:rsidRDefault="00954B02" w:rsidP="0015216C">
      <w:pPr>
        <w:pStyle w:val="NormalWeb"/>
        <w:numPr>
          <w:ilvl w:val="0"/>
          <w:numId w:val="30"/>
        </w:numPr>
        <w:contextualSpacing/>
        <w:rPr>
          <w:rFonts w:asciiTheme="minorHAnsi" w:hAnsiTheme="minorHAnsi" w:cstheme="minorHAnsi"/>
          <w:color w:val="000000"/>
          <w:sz w:val="22"/>
          <w:szCs w:val="22"/>
        </w:rPr>
      </w:pPr>
      <w:r w:rsidRPr="005D7F2D">
        <w:rPr>
          <w:rFonts w:asciiTheme="minorHAnsi" w:hAnsiTheme="minorHAnsi" w:cstheme="minorHAnsi"/>
          <w:color w:val="000000"/>
          <w:sz w:val="22"/>
          <w:szCs w:val="22"/>
        </w:rPr>
        <w:t>Set up and monitor a suit of agroforestry experiments within systems converting open field to agroforestry, and a suit of agroforestry experiments within systems that convert forests to agroforestry.</w:t>
      </w:r>
    </w:p>
    <w:p w14:paraId="70B885DD" w14:textId="77777777" w:rsidR="00954B02" w:rsidRPr="005D7F2D" w:rsidRDefault="00954B02" w:rsidP="0015216C">
      <w:pPr>
        <w:pStyle w:val="NormalWeb"/>
        <w:numPr>
          <w:ilvl w:val="0"/>
          <w:numId w:val="29"/>
        </w:numPr>
        <w:contextualSpacing/>
        <w:rPr>
          <w:rFonts w:asciiTheme="minorHAnsi" w:hAnsiTheme="minorHAnsi" w:cstheme="minorHAnsi"/>
          <w:color w:val="000000"/>
          <w:sz w:val="22"/>
          <w:szCs w:val="22"/>
        </w:rPr>
      </w:pPr>
      <w:r w:rsidRPr="005D7F2D">
        <w:rPr>
          <w:rFonts w:asciiTheme="minorHAnsi" w:hAnsiTheme="minorHAnsi" w:cstheme="minorHAnsi"/>
          <w:color w:val="000000"/>
          <w:sz w:val="22"/>
          <w:szCs w:val="22"/>
        </w:rPr>
        <w:t>Work with masters students employed over the summer months on setting up and monitoring the experiments</w:t>
      </w:r>
    </w:p>
    <w:p w14:paraId="71F46C30" w14:textId="77777777" w:rsidR="00954B02" w:rsidRPr="005D7F2D" w:rsidRDefault="00954B02" w:rsidP="0015216C">
      <w:pPr>
        <w:pStyle w:val="NormalWeb"/>
        <w:numPr>
          <w:ilvl w:val="0"/>
          <w:numId w:val="29"/>
        </w:numPr>
        <w:contextualSpacing/>
        <w:rPr>
          <w:rFonts w:asciiTheme="minorHAnsi" w:hAnsiTheme="minorHAnsi" w:cstheme="minorHAnsi"/>
          <w:color w:val="000000"/>
          <w:sz w:val="22"/>
          <w:szCs w:val="22"/>
        </w:rPr>
      </w:pPr>
      <w:r w:rsidRPr="005D7F2D">
        <w:rPr>
          <w:rFonts w:asciiTheme="minorHAnsi" w:hAnsiTheme="minorHAnsi" w:cstheme="minorHAnsi"/>
          <w:color w:val="000000"/>
          <w:sz w:val="22"/>
          <w:szCs w:val="22"/>
        </w:rPr>
        <w:t>Collect and analyze data in the agroforestry experiments.</w:t>
      </w:r>
    </w:p>
    <w:p w14:paraId="48E765D9" w14:textId="77777777" w:rsidR="00954B02" w:rsidRPr="005D7F2D" w:rsidRDefault="00954B02" w:rsidP="0015216C">
      <w:pPr>
        <w:pStyle w:val="NormalWeb"/>
        <w:numPr>
          <w:ilvl w:val="0"/>
          <w:numId w:val="29"/>
        </w:numPr>
        <w:contextualSpacing/>
        <w:rPr>
          <w:rFonts w:asciiTheme="minorHAnsi" w:hAnsiTheme="minorHAnsi" w:cstheme="minorHAnsi"/>
          <w:color w:val="000000"/>
          <w:sz w:val="22"/>
          <w:szCs w:val="22"/>
        </w:rPr>
      </w:pPr>
      <w:r w:rsidRPr="005D7F2D">
        <w:rPr>
          <w:rFonts w:asciiTheme="minorHAnsi" w:hAnsiTheme="minorHAnsi" w:cstheme="minorHAnsi"/>
          <w:color w:val="000000"/>
          <w:sz w:val="22"/>
          <w:szCs w:val="22"/>
        </w:rPr>
        <w:t>Participate in ADAPT cohort activities, including interactions with postdocs, graduate students, undergraduates, and PIs, farmers, and other project team across all partner institutions</w:t>
      </w:r>
    </w:p>
    <w:p w14:paraId="703B0BC6" w14:textId="77777777" w:rsidR="00954B02" w:rsidRPr="005D7F2D" w:rsidRDefault="00954B02" w:rsidP="0015216C">
      <w:pPr>
        <w:pStyle w:val="NormalWeb"/>
        <w:numPr>
          <w:ilvl w:val="0"/>
          <w:numId w:val="29"/>
        </w:numPr>
        <w:contextualSpacing/>
        <w:rPr>
          <w:rFonts w:asciiTheme="minorHAnsi" w:hAnsiTheme="minorHAnsi" w:cstheme="minorHAnsi"/>
          <w:color w:val="000000"/>
          <w:sz w:val="22"/>
          <w:szCs w:val="22"/>
        </w:rPr>
      </w:pPr>
      <w:r w:rsidRPr="005D7F2D">
        <w:rPr>
          <w:rFonts w:asciiTheme="minorHAnsi" w:hAnsiTheme="minorHAnsi" w:cstheme="minorHAnsi"/>
          <w:color w:val="000000"/>
          <w:sz w:val="22"/>
          <w:szCs w:val="22"/>
        </w:rPr>
        <w:t>Give guest lectures in agroecology/agroforestry courses as appropriate</w:t>
      </w:r>
    </w:p>
    <w:p w14:paraId="243F91E2" w14:textId="77777777" w:rsidR="00954B02" w:rsidRPr="005D7F2D" w:rsidRDefault="00954B02" w:rsidP="00954B02">
      <w:pPr>
        <w:pStyle w:val="NormalWeb"/>
        <w:numPr>
          <w:ilvl w:val="0"/>
          <w:numId w:val="29"/>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Publish results in peer-reviewed journal articles and present data at conferences.</w:t>
      </w:r>
    </w:p>
    <w:p w14:paraId="35CC549B" w14:textId="77777777" w:rsidR="00954B02" w:rsidRPr="005D7F2D" w:rsidRDefault="00954B02" w:rsidP="00954B02">
      <w:pPr>
        <w:pStyle w:val="NormalWeb"/>
        <w:numPr>
          <w:ilvl w:val="0"/>
          <w:numId w:val="29"/>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Mentor graduate masters students in scientific methods and career development.</w:t>
      </w:r>
    </w:p>
    <w:p w14:paraId="7AD69F6A" w14:textId="77777777" w:rsidR="00954B02" w:rsidRPr="005D7F2D" w:rsidRDefault="00954B02" w:rsidP="00954B02">
      <w:pPr>
        <w:pStyle w:val="NormalWeb"/>
        <w:numPr>
          <w:ilvl w:val="0"/>
          <w:numId w:val="29"/>
        </w:numPr>
        <w:rPr>
          <w:rFonts w:asciiTheme="minorHAnsi" w:hAnsiTheme="minorHAnsi" w:cstheme="minorHAnsi"/>
          <w:color w:val="000000"/>
          <w:sz w:val="22"/>
          <w:szCs w:val="22"/>
        </w:rPr>
      </w:pPr>
      <w:r w:rsidRPr="005D7F2D">
        <w:rPr>
          <w:rFonts w:asciiTheme="minorHAnsi" w:hAnsiTheme="minorHAnsi" w:cstheme="minorHAnsi"/>
          <w:color w:val="000000"/>
          <w:sz w:val="22"/>
          <w:szCs w:val="22"/>
        </w:rPr>
        <w:t>Contribute to the cultivation of an equitable, inclusive, and antiracist lab group.</w:t>
      </w:r>
    </w:p>
    <w:p w14:paraId="16AE8EEF"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For questions about the position, email Mark S. Ashton (mark.ashton@yale.edu) or Joseph Orefice (joseph.orefice@yale.edu) with “ADAPT agroforestry agroforestry postdoc” in the subject line.</w:t>
      </w:r>
    </w:p>
    <w:p w14:paraId="41AE302E" w14:textId="77777777"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(Target start date: June 1st, 2024; some flexibility is possible.)</w:t>
      </w:r>
    </w:p>
    <w:p w14:paraId="59B5D467" w14:textId="442BB6DC" w:rsidR="00954B02" w:rsidRPr="005D7F2D" w:rsidRDefault="00954B02" w:rsidP="00954B02">
      <w:pPr>
        <w:pStyle w:val="NormalWeb"/>
        <w:rPr>
          <w:rFonts w:asciiTheme="minorHAnsi" w:hAnsiTheme="minorHAnsi" w:cstheme="minorHAnsi"/>
          <w:color w:val="000000"/>
          <w:sz w:val="22"/>
          <w:szCs w:val="22"/>
        </w:rPr>
      </w:pPr>
      <w:r w:rsidRPr="005D7F2D">
        <w:rPr>
          <w:rFonts w:asciiTheme="minorHAnsi" w:hAnsiTheme="minorHAnsi" w:cstheme="minorHAnsi"/>
          <w:color w:val="000000"/>
          <w:sz w:val="22"/>
          <w:szCs w:val="22"/>
        </w:rPr>
        <w:t xml:space="preserve">To apply, please submit the following </w:t>
      </w:r>
      <w:r w:rsidR="003E5DCE">
        <w:rPr>
          <w:rFonts w:asciiTheme="minorHAnsi" w:hAnsiTheme="minorHAnsi" w:cstheme="minorHAnsi"/>
          <w:color w:val="000000"/>
          <w:sz w:val="22"/>
          <w:szCs w:val="22"/>
        </w:rPr>
        <w:t xml:space="preserve">to </w:t>
      </w:r>
      <w:r w:rsidR="00C56AB5">
        <w:rPr>
          <w:rFonts w:asciiTheme="minorHAnsi" w:hAnsiTheme="minorHAnsi" w:cstheme="minorHAnsi"/>
          <w:color w:val="000000"/>
          <w:sz w:val="22"/>
          <w:szCs w:val="22"/>
        </w:rPr>
        <w:t>Mark S. Ashton (</w:t>
      </w:r>
      <w:hyperlink r:id="rId35" w:history="1">
        <w:r w:rsidR="00C56AB5" w:rsidRPr="00505470">
          <w:rPr>
            <w:rStyle w:val="Hyperlink"/>
            <w:rFonts w:asciiTheme="minorHAnsi" w:hAnsiTheme="minorHAnsi" w:cstheme="minorHAnsi"/>
            <w:sz w:val="22"/>
            <w:szCs w:val="22"/>
          </w:rPr>
          <w:t>mark.ashton@yale.edu</w:t>
        </w:r>
      </w:hyperlink>
      <w:r w:rsidR="00C56AB5">
        <w:rPr>
          <w:rFonts w:asciiTheme="minorHAnsi" w:hAnsiTheme="minorHAnsi" w:cstheme="minorHAnsi"/>
          <w:color w:val="000000"/>
          <w:sz w:val="22"/>
          <w:szCs w:val="22"/>
        </w:rPr>
        <w:t xml:space="preserve">) </w:t>
      </w:r>
      <w:r w:rsidRPr="005D7F2D">
        <w:rPr>
          <w:rFonts w:asciiTheme="minorHAnsi" w:hAnsiTheme="minorHAnsi" w:cstheme="minorHAnsi"/>
          <w:color w:val="000000"/>
          <w:sz w:val="22"/>
          <w:szCs w:val="22"/>
        </w:rPr>
        <w:t>by April 1st, 2024: 1) A cover letter, CV, and contact information for three reference letters. Letters will be requested for finalists only</w:t>
      </w:r>
      <w:r w:rsidR="008633F2">
        <w:rPr>
          <w:rFonts w:asciiTheme="minorHAnsi" w:hAnsiTheme="minorHAnsi" w:cstheme="minorHAnsi"/>
          <w:color w:val="000000"/>
          <w:sz w:val="22"/>
          <w:szCs w:val="22"/>
        </w:rPr>
        <w:t xml:space="preserve">.  </w:t>
      </w:r>
      <w:r w:rsidRPr="005D7F2D">
        <w:rPr>
          <w:rFonts w:asciiTheme="minorHAnsi" w:hAnsiTheme="minorHAnsi" w:cstheme="minorHAnsi"/>
          <w:color w:val="000000"/>
          <w:sz w:val="22"/>
          <w:szCs w:val="22"/>
        </w:rPr>
        <w:t>Applications received by April 1st, 2024, will receive full consideration, and reviewed thereafter until the position is filled.</w:t>
      </w:r>
    </w:p>
    <w:p w14:paraId="0F88C672" w14:textId="77777777" w:rsidR="00954B02" w:rsidRPr="005D7F2D" w:rsidRDefault="00954B02" w:rsidP="000304A5">
      <w:pPr>
        <w:rPr>
          <w:rFonts w:asciiTheme="minorHAnsi" w:hAnsiTheme="minorHAnsi" w:cstheme="minorHAnsi"/>
          <w:sz w:val="22"/>
          <w:szCs w:val="22"/>
        </w:rPr>
      </w:pPr>
    </w:p>
    <w:p w14:paraId="4F26E681" w14:textId="77777777" w:rsidR="004E6C24" w:rsidRPr="005D7F2D" w:rsidRDefault="004E6C24" w:rsidP="00835DB8">
      <w:pPr>
        <w:shd w:val="clear" w:color="auto" w:fill="FFFFFF"/>
        <w:rPr>
          <w:rFonts w:asciiTheme="minorHAnsi" w:hAnsiTheme="minorHAnsi" w:cstheme="minorHAnsi"/>
          <w:color w:val="333333"/>
          <w:sz w:val="22"/>
          <w:szCs w:val="22"/>
        </w:rPr>
      </w:pPr>
    </w:p>
    <w:p w14:paraId="52C3E176" w14:textId="55288869" w:rsidR="009A1664" w:rsidRPr="002C19E8" w:rsidRDefault="009A1664" w:rsidP="009A1664">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2C19E8">
        <w:rPr>
          <w:rStyle w:val="normaltextrun"/>
          <w:rFonts w:asciiTheme="minorHAnsi" w:hAnsiTheme="minorHAnsi" w:cstheme="minorHAnsi"/>
          <w:b/>
          <w:bCs/>
          <w:color w:val="C00000"/>
          <w:sz w:val="28"/>
          <w:szCs w:val="28"/>
        </w:rPr>
        <w:t xml:space="preserve">Project Manager at the University of New Hampshire: </w:t>
      </w:r>
    </w:p>
    <w:p w14:paraId="3FAD3DEA" w14:textId="582C1D4A" w:rsidR="009A1664" w:rsidRPr="002C19E8" w:rsidRDefault="00BC6714" w:rsidP="009A1664">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sidRPr="002C19E8">
        <w:rPr>
          <w:rStyle w:val="normaltextrun"/>
          <w:rFonts w:asciiTheme="minorHAnsi" w:hAnsiTheme="minorHAnsi" w:cstheme="minorHAnsi"/>
          <w:b/>
          <w:bCs/>
          <w:color w:val="C00000"/>
          <w:sz w:val="28"/>
          <w:szCs w:val="28"/>
        </w:rPr>
        <w:t>Developing Climate-Smart Agroforestry Systems in New England</w:t>
      </w:r>
    </w:p>
    <w:p w14:paraId="1EBD7929" w14:textId="77777777" w:rsidR="009A1664" w:rsidRPr="005D7F2D" w:rsidRDefault="009A1664" w:rsidP="00C21D29">
      <w:pPr>
        <w:shd w:val="clear" w:color="auto" w:fill="FFFFFF"/>
        <w:contextualSpacing/>
        <w:rPr>
          <w:rFonts w:asciiTheme="minorHAnsi" w:hAnsiTheme="minorHAnsi" w:cstheme="minorHAnsi"/>
          <w:color w:val="333333"/>
          <w:sz w:val="22"/>
          <w:szCs w:val="22"/>
        </w:rPr>
      </w:pPr>
    </w:p>
    <w:p w14:paraId="096D0391" w14:textId="606BE471" w:rsidR="009A1664" w:rsidRPr="005D7F2D" w:rsidRDefault="00D05290" w:rsidP="00C21D29">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This Project Manager position will support a 5-year USDA-funded project focusing on promoting climate-smart and sustainable agriculture for expanding food production in New England through regionally adapted agroforestry systems (Project “ADAPT”). The project integrates research, education, and extension to evaluate three agroforestry systems (silvopasture, polycultures, forest farming) and promote training, extension and educational activities related to agroforestry. The Project Manager will have primary responsibility for coordinating day-to-day project activities, supervising research assistants and other project personnel, and serving as a liaison between project collaborators, partners, cooperators, and other participants. The successful candidate should have practical experience implementing and managing complex agroforestry, forestry, and/or agricultural systems, as well as implementing and coordinating data collecting activities to support scientific research.</w:t>
      </w:r>
    </w:p>
    <w:p w14:paraId="375AB7F6" w14:textId="77777777" w:rsidR="00D05290" w:rsidRPr="005D7F2D" w:rsidRDefault="00D05290" w:rsidP="00C21D29">
      <w:pPr>
        <w:spacing w:after="450"/>
        <w:contextualSpacing/>
        <w:rPr>
          <w:rFonts w:asciiTheme="minorHAnsi" w:hAnsiTheme="minorHAnsi" w:cstheme="minorHAnsi"/>
          <w:color w:val="333333"/>
          <w:sz w:val="22"/>
          <w:szCs w:val="22"/>
        </w:rPr>
      </w:pPr>
    </w:p>
    <w:p w14:paraId="27A11D83" w14:textId="796874EE" w:rsidR="00D05290" w:rsidRPr="005D7F2D" w:rsidRDefault="00D05290" w:rsidP="00C21D29">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Minimum level of education: Master’s</w:t>
      </w:r>
    </w:p>
    <w:p w14:paraId="5432FD7B" w14:textId="77777777" w:rsidR="00D05290" w:rsidRPr="005D7F2D" w:rsidRDefault="00D05290" w:rsidP="00C21D29">
      <w:pPr>
        <w:spacing w:after="450"/>
        <w:contextualSpacing/>
        <w:rPr>
          <w:rFonts w:asciiTheme="minorHAnsi" w:hAnsiTheme="minorHAnsi" w:cstheme="minorHAnsi"/>
          <w:color w:val="333333"/>
          <w:sz w:val="22"/>
          <w:szCs w:val="22"/>
        </w:rPr>
      </w:pPr>
    </w:p>
    <w:p w14:paraId="68D82668" w14:textId="2E50289E" w:rsidR="00D05290" w:rsidRPr="005D7F2D" w:rsidRDefault="00D05290" w:rsidP="00C21D29">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Minimum years of experience: 3</w:t>
      </w:r>
    </w:p>
    <w:p w14:paraId="1C7E84AF" w14:textId="77777777" w:rsidR="00D05290" w:rsidRPr="005D7F2D" w:rsidRDefault="00D05290" w:rsidP="00C21D29">
      <w:pPr>
        <w:spacing w:after="450"/>
        <w:contextualSpacing/>
        <w:rPr>
          <w:rFonts w:asciiTheme="minorHAnsi" w:hAnsiTheme="minorHAnsi" w:cstheme="minorHAnsi"/>
          <w:color w:val="333333"/>
          <w:sz w:val="22"/>
          <w:szCs w:val="22"/>
        </w:rPr>
      </w:pPr>
    </w:p>
    <w:p w14:paraId="045B673C" w14:textId="77777777" w:rsidR="00D05290" w:rsidRPr="005D7F2D" w:rsidRDefault="00D05290" w:rsidP="00C21D29">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lastRenderedPageBreak/>
        <w:t>Other minimum qualifications</w:t>
      </w:r>
    </w:p>
    <w:p w14:paraId="5BF787C3" w14:textId="5A1F786A" w:rsidR="00D05290" w:rsidRPr="005D7F2D" w:rsidRDefault="00D05290" w:rsidP="00C21D29">
      <w:pPr>
        <w:pStyle w:val="ListParagraph"/>
        <w:numPr>
          <w:ilvl w:val="0"/>
          <w:numId w:val="17"/>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Extensive and relevant practical experience (3+ years) implementing and managing diverse agroforestry, forestry, and/or agricultural systems in a research setting.</w:t>
      </w:r>
    </w:p>
    <w:p w14:paraId="2C026313" w14:textId="77777777"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Experience training and supervising a field crew.</w:t>
      </w:r>
    </w:p>
    <w:p w14:paraId="591C84D8" w14:textId="77777777"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oral and written communication skills.</w:t>
      </w:r>
    </w:p>
    <w:p w14:paraId="71EBD104" w14:textId="77777777"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interact and communicate effectively with people from diverse backgrounds, disciplines, organizational affiliations, and levels of expertise and knowledge.</w:t>
      </w:r>
    </w:p>
    <w:p w14:paraId="34AC6008" w14:textId="77777777"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work well independently with minimal supervision, including strong problem solving and creating thinking skills.</w:t>
      </w:r>
    </w:p>
    <w:p w14:paraId="0740BDF0" w14:textId="77777777"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work well as a member of a large, transdisciplinary team.</w:t>
      </w:r>
    </w:p>
    <w:p w14:paraId="4E0CE6C0" w14:textId="77777777"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technical skills for maintaining and troubleshooting field equipment.</w:t>
      </w:r>
    </w:p>
    <w:p w14:paraId="555A4F2A" w14:textId="747BD7A6" w:rsidR="00D05290" w:rsidRPr="005D7F2D" w:rsidRDefault="00D05290" w:rsidP="00C21D29">
      <w:pPr>
        <w:pStyle w:val="ListParagraph"/>
        <w:numPr>
          <w:ilvl w:val="0"/>
          <w:numId w:val="16"/>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organizational and time management skills.</w:t>
      </w:r>
    </w:p>
    <w:p w14:paraId="7A8E8C4B" w14:textId="2AE86364" w:rsidR="00D05290" w:rsidRPr="005D7F2D" w:rsidRDefault="00D05290" w:rsidP="00C21D29">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Additional preferred qualifications</w:t>
      </w:r>
    </w:p>
    <w:p w14:paraId="2ED04CF8" w14:textId="77777777" w:rsidR="00D05290" w:rsidRPr="005D7F2D" w:rsidRDefault="00D05290" w:rsidP="00C21D29">
      <w:pPr>
        <w:pStyle w:val="ListParagraph"/>
        <w:numPr>
          <w:ilvl w:val="0"/>
          <w:numId w:val="18"/>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Experience supporting field research activities, including familiarity with basic field data collection protocols, sample collection and handling, working with data loggers, record keeping, etc.</w:t>
      </w:r>
    </w:p>
    <w:p w14:paraId="7ABBC0C7" w14:textId="77777777" w:rsidR="00D05290" w:rsidRPr="005D7F2D" w:rsidRDefault="00D05290" w:rsidP="00C21D29">
      <w:pPr>
        <w:pStyle w:val="ListParagraph"/>
        <w:numPr>
          <w:ilvl w:val="0"/>
          <w:numId w:val="18"/>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Experience training and supervising undergraduate students.</w:t>
      </w:r>
    </w:p>
    <w:p w14:paraId="00F72623" w14:textId="42E588BE" w:rsidR="00D05290" w:rsidRPr="005D7F2D" w:rsidRDefault="00D05290" w:rsidP="00C21D29">
      <w:pPr>
        <w:pStyle w:val="ListParagraph"/>
        <w:numPr>
          <w:ilvl w:val="0"/>
          <w:numId w:val="18"/>
        </w:numPr>
        <w:spacing w:after="450"/>
        <w:ind w:left="360"/>
        <w:rPr>
          <w:rFonts w:asciiTheme="minorHAnsi" w:hAnsiTheme="minorHAnsi" w:cstheme="minorHAnsi"/>
          <w:color w:val="333333"/>
          <w:sz w:val="22"/>
          <w:szCs w:val="22"/>
        </w:rPr>
      </w:pPr>
      <w:r w:rsidRPr="005D7F2D">
        <w:rPr>
          <w:rFonts w:asciiTheme="minorHAnsi" w:hAnsiTheme="minorHAnsi" w:cstheme="minorHAnsi"/>
          <w:color w:val="333333"/>
          <w:sz w:val="22"/>
          <w:szCs w:val="22"/>
        </w:rPr>
        <w:t>Experience with basic laboratory activities, such as processing samples, taking weights and measurements, running basic analyses, etc.</w:t>
      </w:r>
    </w:p>
    <w:p w14:paraId="76A97B71" w14:textId="03F7DE3D" w:rsidR="002C78E6" w:rsidRPr="005D7F2D" w:rsidRDefault="002C78E6" w:rsidP="00C21D29">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Duties/Responsibilities</w:t>
      </w:r>
    </w:p>
    <w:p w14:paraId="6D3716C2" w14:textId="5F3F13C7" w:rsidR="002C78E6" w:rsidRPr="005D7F2D" w:rsidRDefault="002C78E6" w:rsidP="00C21D29">
      <w:pPr>
        <w:pStyle w:val="ListParagraph"/>
        <w:numPr>
          <w:ilvl w:val="0"/>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Supervision (30%)</w:t>
      </w:r>
    </w:p>
    <w:p w14:paraId="6797877C" w14:textId="77777777" w:rsidR="002C78E6" w:rsidRPr="005D7F2D" w:rsidRDefault="002C78E6" w:rsidP="00C21D29">
      <w:pPr>
        <w:pStyle w:val="ListParagraph"/>
        <w:numPr>
          <w:ilvl w:val="1"/>
          <w:numId w:val="19"/>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Supervise and provide direction to a crew of field assistants and technicians in performing day-to-day activities related to establishing and monitoring the agroforestry experiments.</w:t>
      </w:r>
    </w:p>
    <w:p w14:paraId="781F6D31" w14:textId="77777777" w:rsidR="002C78E6" w:rsidRPr="005D7F2D" w:rsidRDefault="002C78E6" w:rsidP="00C21D29">
      <w:pPr>
        <w:pStyle w:val="ListParagraph"/>
        <w:numPr>
          <w:ilvl w:val="1"/>
          <w:numId w:val="19"/>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Provide training in field and lab measurements and activities needed to maintain the experiments.</w:t>
      </w:r>
    </w:p>
    <w:p w14:paraId="7574ABFF" w14:textId="651F2D72" w:rsidR="002C78E6" w:rsidRPr="005D7F2D" w:rsidRDefault="002C78E6" w:rsidP="00C21D29">
      <w:pPr>
        <w:pStyle w:val="ListParagraph"/>
        <w:numPr>
          <w:ilvl w:val="1"/>
          <w:numId w:val="19"/>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Develop weekly schedules and timelines.</w:t>
      </w:r>
    </w:p>
    <w:p w14:paraId="131DB34F" w14:textId="33723E5B" w:rsidR="002C78E6" w:rsidRPr="005D7F2D" w:rsidRDefault="002C78E6" w:rsidP="00C21D29">
      <w:pPr>
        <w:pStyle w:val="ListParagraph"/>
        <w:numPr>
          <w:ilvl w:val="0"/>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Project implementation and management (30%)</w:t>
      </w:r>
    </w:p>
    <w:p w14:paraId="07DEB5A2" w14:textId="77777777" w:rsidR="002C78E6" w:rsidRPr="005D7F2D" w:rsidRDefault="002C78E6" w:rsidP="00C21D29">
      <w:pPr>
        <w:pStyle w:val="ListParagraph"/>
        <w:numPr>
          <w:ilvl w:val="1"/>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Implement and manage agroforestry experiments across participating universities and farmer-cooperators, including maintaining strong communication among project collaborators and partners, and between the research, extension and education components of the project. ·</w:t>
      </w:r>
    </w:p>
    <w:p w14:paraId="0568BC44" w14:textId="77777777" w:rsidR="002C78E6" w:rsidRPr="005D7F2D" w:rsidRDefault="002C78E6" w:rsidP="00C21D29">
      <w:pPr>
        <w:pStyle w:val="ListParagraph"/>
        <w:numPr>
          <w:ilvl w:val="1"/>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Provide training and technical support to farmer/landowner cooperators to ensure successful implementation and evaluation of the on-farm agroforestry field trials (this will require regular travel throughout New England).</w:t>
      </w:r>
    </w:p>
    <w:p w14:paraId="62D4873D" w14:textId="04EFFA7A" w:rsidR="002C78E6" w:rsidRPr="005D7F2D" w:rsidRDefault="002C78E6" w:rsidP="00C21D29">
      <w:pPr>
        <w:pStyle w:val="ListParagraph"/>
        <w:numPr>
          <w:ilvl w:val="1"/>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Participate occasionally in outreach and educational activities.</w:t>
      </w:r>
    </w:p>
    <w:p w14:paraId="59E5E023" w14:textId="7B23F8F7" w:rsidR="002C78E6" w:rsidRPr="005D7F2D" w:rsidRDefault="00374CC0" w:rsidP="00C21D29">
      <w:pPr>
        <w:pStyle w:val="ListParagraph"/>
        <w:numPr>
          <w:ilvl w:val="0"/>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Project Coordination (30%)</w:t>
      </w:r>
    </w:p>
    <w:p w14:paraId="3E7F14E1" w14:textId="77777777" w:rsidR="00374CC0" w:rsidRPr="005D7F2D" w:rsidRDefault="00374CC0" w:rsidP="00C21D29">
      <w:pPr>
        <w:pStyle w:val="ListParagraph"/>
        <w:numPr>
          <w:ilvl w:val="1"/>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Support the coordination of field and laboratory activities during all project stages (e.g., planning, establishment, maintenance, data collection, sample analysis).</w:t>
      </w:r>
    </w:p>
    <w:p w14:paraId="29FC6C24" w14:textId="77777777" w:rsidR="00374CC0" w:rsidRPr="005D7F2D" w:rsidRDefault="00374CC0" w:rsidP="00C21D29">
      <w:pPr>
        <w:pStyle w:val="ListParagraph"/>
        <w:numPr>
          <w:ilvl w:val="1"/>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Serve as a liaison between the project leadership team, project collaborators, partners, cooperators, and other participants.</w:t>
      </w:r>
    </w:p>
    <w:p w14:paraId="550CC696" w14:textId="552FE8A2" w:rsidR="00374CC0" w:rsidRPr="005D7F2D" w:rsidRDefault="00374CC0" w:rsidP="00C21D29">
      <w:pPr>
        <w:pStyle w:val="ListParagraph"/>
        <w:numPr>
          <w:ilvl w:val="1"/>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lastRenderedPageBreak/>
        <w:t>Maintain oversight to ensure that project milestones and deadlines are achieved and participate in developing appropriate plans for adjustment when necessary.</w:t>
      </w:r>
    </w:p>
    <w:p w14:paraId="2E123259" w14:textId="1698521C" w:rsidR="00374CC0" w:rsidRPr="005D7F2D" w:rsidRDefault="00374CC0" w:rsidP="00C21D29">
      <w:pPr>
        <w:pStyle w:val="ListParagraph"/>
        <w:numPr>
          <w:ilvl w:val="0"/>
          <w:numId w:val="19"/>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Project administration (10%)</w:t>
      </w:r>
    </w:p>
    <w:p w14:paraId="7C0CC695" w14:textId="77777777" w:rsidR="00374CC0" w:rsidRPr="005D7F2D" w:rsidRDefault="00374CC0" w:rsidP="00C21D29">
      <w:pPr>
        <w:pStyle w:val="ListParagraph"/>
        <w:numPr>
          <w:ilvl w:val="1"/>
          <w:numId w:val="19"/>
        </w:numPr>
        <w:shd w:val="clear" w:color="auto" w:fill="FFFFFF"/>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Oversee the purchase of supplies and materials in a timely and efficient manner, as needed.</w:t>
      </w:r>
    </w:p>
    <w:p w14:paraId="0922113C" w14:textId="77777777" w:rsidR="00374CC0" w:rsidRPr="005D7F2D" w:rsidRDefault="00374CC0" w:rsidP="00C21D29">
      <w:pPr>
        <w:pStyle w:val="ListParagraph"/>
        <w:numPr>
          <w:ilvl w:val="1"/>
          <w:numId w:val="19"/>
        </w:numPr>
        <w:shd w:val="clear" w:color="auto" w:fill="FFFFFF"/>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Contribute to the annual project reports and performance evaluations.</w:t>
      </w:r>
      <w:r w:rsidRPr="005D7F2D">
        <w:rPr>
          <w:rFonts w:asciiTheme="minorHAnsi" w:hAnsiTheme="minorHAnsi" w:cstheme="minorHAnsi"/>
          <w:color w:val="333333"/>
          <w:sz w:val="22"/>
          <w:szCs w:val="22"/>
        </w:rPr>
        <w:br/>
        <w:t>· Participate in weekly project meetings</w:t>
      </w:r>
    </w:p>
    <w:p w14:paraId="33285AAD" w14:textId="77777777" w:rsidR="00AD0933" w:rsidRPr="005D7F2D" w:rsidRDefault="00374CC0" w:rsidP="00C21D29">
      <w:pPr>
        <w:pStyle w:val="ListParagraph"/>
        <w:numPr>
          <w:ilvl w:val="1"/>
          <w:numId w:val="19"/>
        </w:numPr>
        <w:shd w:val="clear" w:color="auto" w:fill="FFFFFF"/>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Contribute to project assessment and planning of future research, extension, and education activities.</w:t>
      </w:r>
    </w:p>
    <w:p w14:paraId="15F426D5" w14:textId="63A88B0D" w:rsidR="00AD0933" w:rsidRDefault="00AD0933" w:rsidP="00C21D29">
      <w:pPr>
        <w:shd w:val="clear" w:color="auto" w:fill="FFFFFF"/>
        <w:spacing w:after="450"/>
        <w:ind w:left="360"/>
        <w:contextualSpacing/>
        <w:rPr>
          <w:rStyle w:val="eop"/>
          <w:rFonts w:asciiTheme="minorHAnsi" w:hAnsiTheme="minorHAnsi" w:cstheme="minorHAnsi"/>
          <w:sz w:val="22"/>
          <w:szCs w:val="22"/>
        </w:rPr>
      </w:pPr>
      <w:r w:rsidRPr="005D7F2D">
        <w:rPr>
          <w:rFonts w:asciiTheme="minorHAnsi" w:hAnsiTheme="minorHAnsi" w:cstheme="minorHAnsi"/>
          <w:b/>
          <w:bCs/>
          <w:color w:val="333333"/>
          <w:sz w:val="22"/>
          <w:szCs w:val="22"/>
        </w:rPr>
        <w:t>To apply:</w:t>
      </w:r>
      <w:r w:rsidRPr="005D7F2D">
        <w:rPr>
          <w:rFonts w:asciiTheme="minorHAnsi" w:hAnsiTheme="minorHAnsi" w:cstheme="minorHAnsi"/>
          <w:color w:val="333333"/>
          <w:sz w:val="22"/>
          <w:szCs w:val="22"/>
        </w:rPr>
        <w:t xml:space="preserve"> </w:t>
      </w:r>
      <w:r w:rsidRPr="005D7F2D">
        <w:rPr>
          <w:rStyle w:val="normaltextrun"/>
          <w:rFonts w:asciiTheme="minorHAnsi" w:hAnsiTheme="minorHAnsi" w:cstheme="minorHAnsi"/>
          <w:sz w:val="22"/>
          <w:szCs w:val="22"/>
        </w:rPr>
        <w:t>Please submit the following to Dr. Heidi Asbjornsen (Heidi.asbjornsen@unh.edu):</w:t>
      </w:r>
      <w:r w:rsidRPr="005D7F2D">
        <w:rPr>
          <w:rStyle w:val="scxw84411178"/>
          <w:rFonts w:asciiTheme="minorHAnsi" w:hAnsiTheme="minorHAnsi" w:cstheme="minorHAnsi"/>
          <w:sz w:val="22"/>
          <w:szCs w:val="22"/>
        </w:rPr>
        <w:t> </w:t>
      </w:r>
      <w:r w:rsidRPr="005D7F2D">
        <w:rPr>
          <w:rStyle w:val="normaltextrun"/>
          <w:rFonts w:asciiTheme="minorHAnsi" w:hAnsiTheme="minorHAnsi" w:cstheme="minorHAnsi"/>
          <w:sz w:val="22"/>
          <w:szCs w:val="22"/>
        </w:rPr>
        <w:t xml:space="preserve"> A cover letter, </w:t>
      </w:r>
      <w:r w:rsidRPr="005D7F2D">
        <w:rPr>
          <w:rStyle w:val="normaltextrun"/>
          <w:rFonts w:asciiTheme="minorHAnsi" w:hAnsiTheme="minorHAnsi" w:cstheme="minorHAnsi"/>
          <w:i/>
          <w:iCs/>
          <w:sz w:val="22"/>
          <w:szCs w:val="22"/>
        </w:rPr>
        <w:t>curriculum vitae</w:t>
      </w:r>
      <w:r w:rsidRPr="005D7F2D">
        <w:rPr>
          <w:rStyle w:val="normaltextrun"/>
          <w:rFonts w:asciiTheme="minorHAnsi" w:hAnsiTheme="minorHAnsi" w:cstheme="minorHAnsi"/>
          <w:sz w:val="22"/>
          <w:szCs w:val="22"/>
        </w:rPr>
        <w:t>, Statement of Interest, and contact information for three references.  References will be contacted for finalists only.</w:t>
      </w:r>
      <w:r w:rsidRPr="005D7F2D">
        <w:rPr>
          <w:rStyle w:val="eop"/>
          <w:rFonts w:asciiTheme="minorHAnsi" w:hAnsiTheme="minorHAnsi" w:cstheme="minorHAnsi"/>
          <w:sz w:val="22"/>
          <w:szCs w:val="22"/>
        </w:rPr>
        <w:t> </w:t>
      </w:r>
    </w:p>
    <w:p w14:paraId="64C05900" w14:textId="77777777" w:rsidR="00A61E7A" w:rsidRPr="002C19E8" w:rsidRDefault="00A61E7A" w:rsidP="00C21D29">
      <w:pPr>
        <w:shd w:val="clear" w:color="auto" w:fill="FFFFFF"/>
        <w:spacing w:after="450"/>
        <w:ind w:left="360"/>
        <w:contextualSpacing/>
        <w:rPr>
          <w:rFonts w:asciiTheme="minorHAnsi" w:hAnsiTheme="minorHAnsi" w:cstheme="minorHAnsi"/>
          <w:color w:val="333333"/>
          <w:sz w:val="22"/>
          <w:szCs w:val="22"/>
        </w:rPr>
      </w:pPr>
    </w:p>
    <w:p w14:paraId="58616654" w14:textId="4F241EBD" w:rsidR="00BC6714" w:rsidRPr="002C19E8" w:rsidRDefault="002C19E8" w:rsidP="00BC6714">
      <w:pPr>
        <w:pStyle w:val="paragraph"/>
        <w:spacing w:before="0" w:beforeAutospacing="0" w:after="0" w:afterAutospacing="0"/>
        <w:jc w:val="center"/>
        <w:textAlignment w:val="baseline"/>
        <w:rPr>
          <w:rStyle w:val="normaltextrun"/>
          <w:rFonts w:asciiTheme="minorHAnsi" w:hAnsiTheme="minorHAnsi" w:cstheme="minorHAnsi"/>
          <w:b/>
          <w:bCs/>
          <w:color w:val="C00000"/>
          <w:sz w:val="28"/>
          <w:szCs w:val="28"/>
        </w:rPr>
      </w:pPr>
      <w:r>
        <w:rPr>
          <w:rStyle w:val="normaltextrun"/>
          <w:rFonts w:asciiTheme="minorHAnsi" w:hAnsiTheme="minorHAnsi" w:cstheme="minorHAnsi"/>
          <w:b/>
          <w:bCs/>
          <w:color w:val="C00000"/>
          <w:sz w:val="28"/>
          <w:szCs w:val="28"/>
        </w:rPr>
        <w:t>P</w:t>
      </w:r>
      <w:r w:rsidR="00BC6714" w:rsidRPr="002C19E8">
        <w:rPr>
          <w:rStyle w:val="normaltextrun"/>
          <w:rFonts w:asciiTheme="minorHAnsi" w:hAnsiTheme="minorHAnsi" w:cstheme="minorHAnsi"/>
          <w:b/>
          <w:bCs/>
          <w:color w:val="C00000"/>
          <w:sz w:val="28"/>
          <w:szCs w:val="28"/>
        </w:rPr>
        <w:t xml:space="preserve">roject Technician at the University of New Hampshire: </w:t>
      </w:r>
    </w:p>
    <w:p w14:paraId="2D7A3695" w14:textId="4901FBE3" w:rsidR="00AD0933" w:rsidRPr="002C19E8" w:rsidRDefault="000D1104" w:rsidP="000D1104">
      <w:pPr>
        <w:spacing w:after="450"/>
        <w:jc w:val="center"/>
        <w:rPr>
          <w:rFonts w:asciiTheme="minorHAnsi" w:hAnsiTheme="minorHAnsi" w:cstheme="minorHAnsi"/>
          <w:color w:val="C00000"/>
          <w:sz w:val="28"/>
          <w:szCs w:val="28"/>
        </w:rPr>
      </w:pPr>
      <w:r w:rsidRPr="002C19E8">
        <w:rPr>
          <w:rStyle w:val="normaltextrun"/>
          <w:rFonts w:asciiTheme="minorHAnsi" w:hAnsiTheme="minorHAnsi" w:cstheme="minorHAnsi"/>
          <w:b/>
          <w:bCs/>
          <w:color w:val="C00000"/>
          <w:sz w:val="28"/>
          <w:szCs w:val="28"/>
        </w:rPr>
        <w:t xml:space="preserve">Temperate agroforestry, climate adaptation, </w:t>
      </w:r>
      <w:r w:rsidR="002C19E8">
        <w:rPr>
          <w:rStyle w:val="normaltextrun"/>
          <w:rFonts w:asciiTheme="minorHAnsi" w:hAnsiTheme="minorHAnsi" w:cstheme="minorHAnsi"/>
          <w:b/>
          <w:bCs/>
          <w:color w:val="C00000"/>
          <w:sz w:val="28"/>
          <w:szCs w:val="28"/>
        </w:rPr>
        <w:t>&amp;</w:t>
      </w:r>
      <w:r w:rsidRPr="002C19E8">
        <w:rPr>
          <w:rStyle w:val="normaltextrun"/>
          <w:rFonts w:asciiTheme="minorHAnsi" w:hAnsiTheme="minorHAnsi" w:cstheme="minorHAnsi"/>
          <w:b/>
          <w:bCs/>
          <w:color w:val="C00000"/>
          <w:sz w:val="28"/>
          <w:szCs w:val="28"/>
        </w:rPr>
        <w:t xml:space="preserve"> ecosystem services in New England</w:t>
      </w:r>
    </w:p>
    <w:p w14:paraId="07E3AE5C" w14:textId="124CF5B1" w:rsidR="007403E4" w:rsidRPr="005D7F2D" w:rsidRDefault="00DD09FE" w:rsidP="002C19E8">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This Project Technician position will support a 5-year </w:t>
      </w:r>
      <w:r w:rsidRPr="005D7F2D">
        <w:rPr>
          <w:rStyle w:val="caps"/>
          <w:rFonts w:asciiTheme="minorHAnsi" w:hAnsiTheme="minorHAnsi" w:cstheme="minorHAnsi"/>
          <w:color w:val="333333"/>
          <w:sz w:val="22"/>
          <w:szCs w:val="22"/>
        </w:rPr>
        <w:t>USDA</w:t>
      </w:r>
      <w:r w:rsidRPr="005D7F2D">
        <w:rPr>
          <w:rFonts w:asciiTheme="minorHAnsi" w:hAnsiTheme="minorHAnsi" w:cstheme="minorHAnsi"/>
          <w:color w:val="333333"/>
          <w:sz w:val="22"/>
          <w:szCs w:val="22"/>
        </w:rPr>
        <w:t>-funded project focusing on promoting climate-smart and sustainable agriculture for expanding food production in New England through regionally adapted agroforestry systems (Project “ADAPT”). The project integrates research, education, and extension to evaluate three agroforestry systems (silvopasture, polycultures, forest farming) and promote training, extension and educational activities related to agroforestry. The Project Technician will have primary responsibility for performing tasks and collecting data in the field and lab related to implementing and maintaining agroforestry experiments on university lands. The successful candidate should have practical experience with basic data collection techniques as part of scientific field research related to agroforestry, forestry, and/or agricultural systems.</w:t>
      </w:r>
    </w:p>
    <w:p w14:paraId="233F484E" w14:textId="3CDF8FCC" w:rsidR="007D33BD" w:rsidRPr="005D7F2D" w:rsidRDefault="007D33BD" w:rsidP="002C19E8">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 xml:space="preserve">Minimum level of education: </w:t>
      </w:r>
      <w:r w:rsidR="007403E4" w:rsidRPr="005D7F2D">
        <w:rPr>
          <w:rFonts w:asciiTheme="minorHAnsi" w:hAnsiTheme="minorHAnsi" w:cstheme="minorHAnsi"/>
          <w:color w:val="333333"/>
          <w:sz w:val="22"/>
          <w:szCs w:val="22"/>
        </w:rPr>
        <w:t>Bachelor’s</w:t>
      </w:r>
    </w:p>
    <w:p w14:paraId="4DC5A3F0" w14:textId="77777777" w:rsidR="007D33BD" w:rsidRPr="005D7F2D" w:rsidRDefault="007D33BD" w:rsidP="002C19E8">
      <w:pPr>
        <w:spacing w:after="450"/>
        <w:contextualSpacing/>
        <w:rPr>
          <w:rFonts w:asciiTheme="minorHAnsi" w:hAnsiTheme="minorHAnsi" w:cstheme="minorHAnsi"/>
          <w:color w:val="333333"/>
          <w:sz w:val="22"/>
          <w:szCs w:val="22"/>
        </w:rPr>
      </w:pPr>
    </w:p>
    <w:p w14:paraId="322F1298" w14:textId="76635164" w:rsidR="007D33BD" w:rsidRPr="005D7F2D" w:rsidRDefault="007D33BD" w:rsidP="002C19E8">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 xml:space="preserve">Minimum years of experience: </w:t>
      </w:r>
      <w:r w:rsidR="007403E4" w:rsidRPr="005D7F2D">
        <w:rPr>
          <w:rFonts w:asciiTheme="minorHAnsi" w:hAnsiTheme="minorHAnsi" w:cstheme="minorHAnsi"/>
          <w:color w:val="333333"/>
          <w:sz w:val="22"/>
          <w:szCs w:val="22"/>
        </w:rPr>
        <w:t>2</w:t>
      </w:r>
    </w:p>
    <w:p w14:paraId="52E913FB" w14:textId="77777777" w:rsidR="007D33BD" w:rsidRPr="005D7F2D" w:rsidRDefault="007D33BD" w:rsidP="002C19E8">
      <w:pPr>
        <w:spacing w:after="450"/>
        <w:contextualSpacing/>
        <w:rPr>
          <w:rFonts w:asciiTheme="minorHAnsi" w:hAnsiTheme="minorHAnsi" w:cstheme="minorHAnsi"/>
          <w:color w:val="333333"/>
          <w:sz w:val="22"/>
          <w:szCs w:val="22"/>
        </w:rPr>
      </w:pPr>
    </w:p>
    <w:p w14:paraId="52B057F4" w14:textId="2E2CA798" w:rsidR="007D33BD" w:rsidRPr="005D7F2D" w:rsidRDefault="007D33BD" w:rsidP="002C19E8">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Other minimum qualifications</w:t>
      </w:r>
      <w:r w:rsidR="007403E4" w:rsidRPr="005D7F2D">
        <w:rPr>
          <w:rFonts w:asciiTheme="minorHAnsi" w:hAnsiTheme="minorHAnsi" w:cstheme="minorHAnsi"/>
          <w:color w:val="333333"/>
          <w:sz w:val="22"/>
          <w:szCs w:val="22"/>
        </w:rPr>
        <w:t>:</w:t>
      </w:r>
    </w:p>
    <w:p w14:paraId="395ABCCE" w14:textId="77777777" w:rsidR="007403E4" w:rsidRPr="005D7F2D" w:rsidRDefault="007403E4" w:rsidP="002C19E8">
      <w:pPr>
        <w:pStyle w:val="ListParagraph"/>
        <w:numPr>
          <w:ilvl w:val="0"/>
          <w:numId w:val="20"/>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Practical experience (2+ years) working with agriculture, agroforestry, and/or forestry research.</w:t>
      </w:r>
    </w:p>
    <w:p w14:paraId="116C2B4D" w14:textId="77777777" w:rsidR="007403E4" w:rsidRPr="005D7F2D" w:rsidRDefault="007403E4" w:rsidP="002C19E8">
      <w:pPr>
        <w:pStyle w:val="ListParagraph"/>
        <w:numPr>
          <w:ilvl w:val="0"/>
          <w:numId w:val="20"/>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oral and written communication skills.</w:t>
      </w:r>
    </w:p>
    <w:p w14:paraId="4569694B" w14:textId="77777777" w:rsidR="007403E4" w:rsidRPr="005D7F2D" w:rsidRDefault="007403E4" w:rsidP="002C19E8">
      <w:pPr>
        <w:pStyle w:val="ListParagraph"/>
        <w:numPr>
          <w:ilvl w:val="0"/>
          <w:numId w:val="20"/>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Ability to work well independently and as part of a larger team.</w:t>
      </w:r>
    </w:p>
    <w:p w14:paraId="34C81BFF" w14:textId="77777777" w:rsidR="007403E4" w:rsidRPr="005D7F2D" w:rsidRDefault="007403E4" w:rsidP="002C19E8">
      <w:pPr>
        <w:pStyle w:val="ListParagraph"/>
        <w:numPr>
          <w:ilvl w:val="0"/>
          <w:numId w:val="20"/>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problem solving and creating thinking skills.</w:t>
      </w:r>
    </w:p>
    <w:p w14:paraId="518175C6" w14:textId="77777777" w:rsidR="007403E4" w:rsidRPr="005D7F2D" w:rsidRDefault="007403E4" w:rsidP="002C19E8">
      <w:pPr>
        <w:pStyle w:val="ListParagraph"/>
        <w:numPr>
          <w:ilvl w:val="0"/>
          <w:numId w:val="20"/>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technical skills for maintaining and troubleshooting field and lab equipment.</w:t>
      </w:r>
    </w:p>
    <w:p w14:paraId="0E35DBAF" w14:textId="7A0A9A88" w:rsidR="007403E4" w:rsidRDefault="007403E4" w:rsidP="002C19E8">
      <w:pPr>
        <w:pStyle w:val="ListParagraph"/>
        <w:numPr>
          <w:ilvl w:val="0"/>
          <w:numId w:val="20"/>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Strong organizational and time management skills.</w:t>
      </w:r>
    </w:p>
    <w:p w14:paraId="735C7FB2" w14:textId="77777777" w:rsidR="00A61E7A" w:rsidRDefault="00A61E7A" w:rsidP="00A61E7A">
      <w:pPr>
        <w:spacing w:after="450"/>
        <w:rPr>
          <w:rFonts w:asciiTheme="minorHAnsi" w:hAnsiTheme="minorHAnsi" w:cstheme="minorHAnsi"/>
          <w:color w:val="333333"/>
          <w:sz w:val="22"/>
          <w:szCs w:val="22"/>
        </w:rPr>
      </w:pPr>
    </w:p>
    <w:p w14:paraId="12D340ED" w14:textId="77777777" w:rsidR="00A61E7A" w:rsidRPr="00A61E7A" w:rsidRDefault="00A61E7A" w:rsidP="00A61E7A">
      <w:pPr>
        <w:spacing w:after="450"/>
        <w:rPr>
          <w:rFonts w:asciiTheme="minorHAnsi" w:hAnsiTheme="minorHAnsi" w:cstheme="minorHAnsi"/>
          <w:color w:val="333333"/>
          <w:sz w:val="22"/>
          <w:szCs w:val="22"/>
        </w:rPr>
      </w:pPr>
    </w:p>
    <w:p w14:paraId="2F79B88D" w14:textId="0399400C" w:rsidR="007403E4" w:rsidRPr="005D7F2D" w:rsidRDefault="007403E4" w:rsidP="002C19E8">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lastRenderedPageBreak/>
        <w:t>Additional preferred qualifications</w:t>
      </w:r>
      <w:r w:rsidR="00CA39FF" w:rsidRPr="005D7F2D">
        <w:rPr>
          <w:rFonts w:asciiTheme="minorHAnsi" w:hAnsiTheme="minorHAnsi" w:cstheme="minorHAnsi"/>
          <w:color w:val="333333"/>
          <w:sz w:val="22"/>
          <w:szCs w:val="22"/>
        </w:rPr>
        <w:t>:</w:t>
      </w:r>
    </w:p>
    <w:p w14:paraId="14BCF2E6" w14:textId="77777777" w:rsidR="00CA39FF" w:rsidRPr="005D7F2D" w:rsidRDefault="00CA39FF" w:rsidP="002C19E8">
      <w:pPr>
        <w:pStyle w:val="ListParagraph"/>
        <w:numPr>
          <w:ilvl w:val="0"/>
          <w:numId w:val="21"/>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Experience supporting field research activities, including familiarity with basic field data collection protocols, sample collection and handling, working with data loggers, record keeping, etc.</w:t>
      </w:r>
    </w:p>
    <w:p w14:paraId="2D4824B8" w14:textId="0B8D3390" w:rsidR="007403E4" w:rsidRPr="005D7F2D" w:rsidRDefault="00CA39FF" w:rsidP="002C19E8">
      <w:pPr>
        <w:pStyle w:val="ListParagraph"/>
        <w:numPr>
          <w:ilvl w:val="0"/>
          <w:numId w:val="21"/>
        </w:numPr>
        <w:spacing w:after="450"/>
        <w:rPr>
          <w:rFonts w:asciiTheme="minorHAnsi" w:hAnsiTheme="minorHAnsi" w:cstheme="minorHAnsi"/>
          <w:color w:val="333333"/>
          <w:sz w:val="22"/>
          <w:szCs w:val="22"/>
        </w:rPr>
      </w:pPr>
      <w:r w:rsidRPr="005D7F2D">
        <w:rPr>
          <w:rFonts w:asciiTheme="minorHAnsi" w:hAnsiTheme="minorHAnsi" w:cstheme="minorHAnsi"/>
          <w:color w:val="333333"/>
          <w:sz w:val="22"/>
          <w:szCs w:val="22"/>
        </w:rPr>
        <w:t>Experience with basic laboratory tasks, such as processing samples, taking weights and measurements, running basic analyses, etc.</w:t>
      </w:r>
    </w:p>
    <w:p w14:paraId="43B581E2" w14:textId="72443E74" w:rsidR="007403E4" w:rsidRPr="005D7F2D" w:rsidRDefault="007403E4" w:rsidP="002C19E8">
      <w:pPr>
        <w:spacing w:after="450"/>
        <w:contextualSpacing/>
        <w:rPr>
          <w:rFonts w:asciiTheme="minorHAnsi" w:hAnsiTheme="minorHAnsi" w:cstheme="minorHAnsi"/>
          <w:color w:val="333333"/>
          <w:sz w:val="22"/>
          <w:szCs w:val="22"/>
        </w:rPr>
      </w:pPr>
      <w:r w:rsidRPr="005D7F2D">
        <w:rPr>
          <w:rFonts w:asciiTheme="minorHAnsi" w:hAnsiTheme="minorHAnsi" w:cstheme="minorHAnsi"/>
          <w:color w:val="333333"/>
          <w:sz w:val="22"/>
          <w:szCs w:val="22"/>
        </w:rPr>
        <w:t>Duties/Responsibilities</w:t>
      </w:r>
      <w:r w:rsidR="00CA39FF" w:rsidRPr="005D7F2D">
        <w:rPr>
          <w:rFonts w:asciiTheme="minorHAnsi" w:hAnsiTheme="minorHAnsi" w:cstheme="minorHAnsi"/>
          <w:color w:val="333333"/>
          <w:sz w:val="22"/>
          <w:szCs w:val="22"/>
        </w:rPr>
        <w:t>:</w:t>
      </w:r>
    </w:p>
    <w:p w14:paraId="7A1D4AEE" w14:textId="77777777" w:rsidR="00CA39FF" w:rsidRPr="005D7F2D" w:rsidRDefault="00CA39FF" w:rsidP="002C19E8">
      <w:pPr>
        <w:pStyle w:val="ListParagraph"/>
        <w:numPr>
          <w:ilvl w:val="0"/>
          <w:numId w:val="22"/>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Carry out day-to-day tasks related to implementing and maintaining the agroforestry field trials (e.g., planting, weeding, irrigation).</w:t>
      </w:r>
    </w:p>
    <w:p w14:paraId="11C69651" w14:textId="77777777" w:rsidR="00CA39FF" w:rsidRPr="005D7F2D" w:rsidRDefault="00CA39FF" w:rsidP="002C19E8">
      <w:pPr>
        <w:pStyle w:val="ListParagraph"/>
        <w:numPr>
          <w:ilvl w:val="0"/>
          <w:numId w:val="22"/>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Assist with field data collection activities (e.g., measuring plant height and diameter; assessing pest, pathogen, and herbivore impacts; collecting soil and plant samples).</w:t>
      </w:r>
    </w:p>
    <w:p w14:paraId="5E8AA395" w14:textId="77777777" w:rsidR="00CA39FF" w:rsidRPr="005D7F2D" w:rsidRDefault="00CA39FF" w:rsidP="002C19E8">
      <w:pPr>
        <w:pStyle w:val="ListParagraph"/>
        <w:numPr>
          <w:ilvl w:val="0"/>
          <w:numId w:val="22"/>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Conduct tasks related to maintaining field equipment (e.g., changing batteries, repairing minor damages, troubleshooting to ensure effective functioning).</w:t>
      </w:r>
    </w:p>
    <w:p w14:paraId="22C3D6C1" w14:textId="77777777" w:rsidR="00CA39FF" w:rsidRPr="005D7F2D" w:rsidRDefault="00CA39FF" w:rsidP="002C19E8">
      <w:pPr>
        <w:pStyle w:val="ListParagraph"/>
        <w:numPr>
          <w:ilvl w:val="0"/>
          <w:numId w:val="22"/>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Assist with laboratory activities (e.g., drying and weighing samples; preparing soil and plant samples for analysis).</w:t>
      </w:r>
    </w:p>
    <w:p w14:paraId="669CD630" w14:textId="77777777" w:rsidR="00CA39FF" w:rsidRPr="005D7F2D" w:rsidRDefault="00CA39FF" w:rsidP="002C19E8">
      <w:pPr>
        <w:pStyle w:val="ListParagraph"/>
        <w:numPr>
          <w:ilvl w:val="0"/>
          <w:numId w:val="22"/>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Occasional travel to participating universities and landowner cooperators to assist with agroforestry field experiments and on-farm trials.</w:t>
      </w:r>
    </w:p>
    <w:p w14:paraId="6643743E" w14:textId="60F50ACE" w:rsidR="00AD0933" w:rsidRPr="005D7F2D" w:rsidRDefault="00CA39FF" w:rsidP="002C19E8">
      <w:pPr>
        <w:pStyle w:val="ListParagraph"/>
        <w:numPr>
          <w:ilvl w:val="0"/>
          <w:numId w:val="22"/>
        </w:numPr>
        <w:rPr>
          <w:rFonts w:asciiTheme="minorHAnsi" w:hAnsiTheme="minorHAnsi" w:cstheme="minorHAnsi"/>
          <w:color w:val="333333"/>
          <w:sz w:val="22"/>
          <w:szCs w:val="22"/>
        </w:rPr>
      </w:pPr>
      <w:r w:rsidRPr="005D7F2D">
        <w:rPr>
          <w:rFonts w:asciiTheme="minorHAnsi" w:hAnsiTheme="minorHAnsi" w:cstheme="minorHAnsi"/>
          <w:color w:val="333333"/>
          <w:sz w:val="22"/>
          <w:szCs w:val="22"/>
        </w:rPr>
        <w:t>Occasional data entry and reporting</w:t>
      </w:r>
    </w:p>
    <w:p w14:paraId="40F45683" w14:textId="77777777" w:rsidR="00AD0933" w:rsidRPr="005D7F2D" w:rsidRDefault="00AD0933" w:rsidP="002C19E8">
      <w:pPr>
        <w:shd w:val="clear" w:color="auto" w:fill="FFFFFF"/>
        <w:contextualSpacing/>
        <w:rPr>
          <w:rFonts w:asciiTheme="minorHAnsi" w:hAnsiTheme="minorHAnsi" w:cstheme="minorHAnsi"/>
          <w:b/>
          <w:bCs/>
          <w:color w:val="333333"/>
          <w:sz w:val="22"/>
          <w:szCs w:val="22"/>
        </w:rPr>
      </w:pPr>
    </w:p>
    <w:p w14:paraId="3D3D2F92" w14:textId="27EDB4FB" w:rsidR="00AD0933" w:rsidRPr="005D7F2D" w:rsidRDefault="00AD0933" w:rsidP="002C19E8">
      <w:pPr>
        <w:shd w:val="clear" w:color="auto" w:fill="FFFFFF"/>
        <w:contextualSpacing/>
        <w:rPr>
          <w:rFonts w:asciiTheme="minorHAnsi" w:hAnsiTheme="minorHAnsi" w:cstheme="minorHAnsi"/>
          <w:color w:val="333333"/>
          <w:sz w:val="22"/>
          <w:szCs w:val="22"/>
        </w:rPr>
      </w:pPr>
      <w:r w:rsidRPr="005D7F2D">
        <w:rPr>
          <w:rFonts w:asciiTheme="minorHAnsi" w:hAnsiTheme="minorHAnsi" w:cstheme="minorHAnsi"/>
          <w:b/>
          <w:bCs/>
          <w:color w:val="333333"/>
          <w:sz w:val="22"/>
          <w:szCs w:val="22"/>
        </w:rPr>
        <w:t>To apply:</w:t>
      </w:r>
      <w:r w:rsidRPr="005D7F2D">
        <w:rPr>
          <w:rFonts w:asciiTheme="minorHAnsi" w:hAnsiTheme="minorHAnsi" w:cstheme="minorHAnsi"/>
          <w:color w:val="333333"/>
          <w:sz w:val="22"/>
          <w:szCs w:val="22"/>
        </w:rPr>
        <w:t xml:space="preserve"> </w:t>
      </w:r>
      <w:r w:rsidRPr="005D7F2D">
        <w:rPr>
          <w:rStyle w:val="normaltextrun"/>
          <w:rFonts w:asciiTheme="minorHAnsi" w:hAnsiTheme="minorHAnsi" w:cstheme="minorHAnsi"/>
          <w:sz w:val="22"/>
          <w:szCs w:val="22"/>
        </w:rPr>
        <w:t>Please submit the following to Dr. Heidi Asbjornsen (Heidi.asbjornsen@unh.edu):</w:t>
      </w:r>
      <w:r w:rsidRPr="005D7F2D">
        <w:rPr>
          <w:rStyle w:val="scxw84411178"/>
          <w:rFonts w:asciiTheme="minorHAnsi" w:hAnsiTheme="minorHAnsi" w:cstheme="minorHAnsi"/>
          <w:sz w:val="22"/>
          <w:szCs w:val="22"/>
        </w:rPr>
        <w:t> </w:t>
      </w:r>
      <w:r w:rsidRPr="005D7F2D">
        <w:rPr>
          <w:rStyle w:val="normaltextrun"/>
          <w:rFonts w:asciiTheme="minorHAnsi" w:hAnsiTheme="minorHAnsi" w:cstheme="minorHAnsi"/>
          <w:sz w:val="22"/>
          <w:szCs w:val="22"/>
        </w:rPr>
        <w:t xml:space="preserve"> A cover letter, </w:t>
      </w:r>
      <w:r w:rsidRPr="005D7F2D">
        <w:rPr>
          <w:rStyle w:val="normaltextrun"/>
          <w:rFonts w:asciiTheme="minorHAnsi" w:hAnsiTheme="minorHAnsi" w:cstheme="minorHAnsi"/>
          <w:i/>
          <w:iCs/>
          <w:sz w:val="22"/>
          <w:szCs w:val="22"/>
        </w:rPr>
        <w:t xml:space="preserve">curriculum vitae </w:t>
      </w:r>
      <w:r w:rsidRPr="005D7F2D">
        <w:rPr>
          <w:rStyle w:val="normaltextrun"/>
          <w:rFonts w:asciiTheme="minorHAnsi" w:hAnsiTheme="minorHAnsi" w:cstheme="minorHAnsi"/>
          <w:sz w:val="22"/>
          <w:szCs w:val="22"/>
        </w:rPr>
        <w:t>or resume, and contact information for three references.  References will be contacted for finalists only.</w:t>
      </w:r>
      <w:r w:rsidRPr="005D7F2D">
        <w:rPr>
          <w:rStyle w:val="eop"/>
          <w:rFonts w:asciiTheme="minorHAnsi" w:hAnsiTheme="minorHAnsi" w:cstheme="minorHAnsi"/>
          <w:sz w:val="22"/>
          <w:szCs w:val="22"/>
        </w:rPr>
        <w:t> </w:t>
      </w:r>
    </w:p>
    <w:p w14:paraId="79330D15" w14:textId="77777777" w:rsidR="00AD0933" w:rsidRPr="005D7F2D" w:rsidRDefault="00AD0933" w:rsidP="002C19E8">
      <w:pPr>
        <w:contextualSpacing/>
        <w:rPr>
          <w:rFonts w:asciiTheme="minorHAnsi" w:hAnsiTheme="minorHAnsi" w:cstheme="minorHAnsi"/>
          <w:color w:val="333333"/>
          <w:sz w:val="22"/>
          <w:szCs w:val="22"/>
        </w:rPr>
      </w:pPr>
    </w:p>
    <w:p w14:paraId="2C135C54" w14:textId="7110F042" w:rsidR="00433EDF" w:rsidRPr="005D7F2D" w:rsidRDefault="00433EDF" w:rsidP="00AD0933">
      <w:pPr>
        <w:rPr>
          <w:rFonts w:asciiTheme="minorHAnsi" w:hAnsiTheme="minorHAnsi" w:cstheme="minorHAnsi"/>
          <w:color w:val="333333"/>
          <w:sz w:val="22"/>
          <w:szCs w:val="22"/>
        </w:rPr>
      </w:pPr>
    </w:p>
    <w:p w14:paraId="3424C06F" w14:textId="77777777" w:rsidR="00D05290" w:rsidRPr="005D7F2D" w:rsidRDefault="00D05290" w:rsidP="00D05290">
      <w:pPr>
        <w:spacing w:after="450"/>
        <w:rPr>
          <w:rFonts w:asciiTheme="minorHAnsi" w:hAnsiTheme="minorHAnsi" w:cstheme="minorHAnsi"/>
          <w:color w:val="333333"/>
          <w:sz w:val="22"/>
          <w:szCs w:val="22"/>
        </w:rPr>
      </w:pPr>
    </w:p>
    <w:p w14:paraId="7D8A5312" w14:textId="77777777" w:rsidR="00495F0F" w:rsidRPr="005D7F2D" w:rsidRDefault="00495F0F">
      <w:pPr>
        <w:rPr>
          <w:rFonts w:asciiTheme="minorHAnsi" w:hAnsiTheme="minorHAnsi" w:cstheme="minorHAnsi"/>
          <w:sz w:val="22"/>
          <w:szCs w:val="22"/>
        </w:rPr>
      </w:pPr>
    </w:p>
    <w:sectPr w:rsidR="00495F0F" w:rsidRPr="005D7F2D" w:rsidSect="004468B2">
      <w:pgSz w:w="12240" w:h="15840"/>
      <w:pgMar w:top="1224"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E1E3" w14:textId="77777777" w:rsidR="00E241BD" w:rsidRDefault="00E241BD" w:rsidP="00587E11">
      <w:r>
        <w:separator/>
      </w:r>
    </w:p>
  </w:endnote>
  <w:endnote w:type="continuationSeparator" w:id="0">
    <w:p w14:paraId="5131B42B" w14:textId="77777777" w:rsidR="00E241BD" w:rsidRDefault="00E241BD" w:rsidP="0058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aleNew">
    <w:altName w:val="Georgia"/>
    <w:charset w:val="4D"/>
    <w:family w:val="auto"/>
    <w:pitch w:val="variable"/>
    <w:sig w:usb0="00000001" w:usb1="5000407B"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731F" w14:textId="77777777" w:rsidR="00E241BD" w:rsidRDefault="00E241BD" w:rsidP="00587E11">
      <w:r>
        <w:separator/>
      </w:r>
    </w:p>
  </w:footnote>
  <w:footnote w:type="continuationSeparator" w:id="0">
    <w:p w14:paraId="5188A797" w14:textId="77777777" w:rsidR="00E241BD" w:rsidRDefault="00E241BD" w:rsidP="00587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8C6"/>
    <w:multiLevelType w:val="hybridMultilevel"/>
    <w:tmpl w:val="014E69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67C31"/>
    <w:multiLevelType w:val="hybridMultilevel"/>
    <w:tmpl w:val="8FC8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174"/>
    <w:multiLevelType w:val="hybridMultilevel"/>
    <w:tmpl w:val="5FF8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D5"/>
    <w:multiLevelType w:val="multilevel"/>
    <w:tmpl w:val="E37A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63292"/>
    <w:multiLevelType w:val="hybridMultilevel"/>
    <w:tmpl w:val="A396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C3C5C"/>
    <w:multiLevelType w:val="hybridMultilevel"/>
    <w:tmpl w:val="AFA2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C033C"/>
    <w:multiLevelType w:val="multilevel"/>
    <w:tmpl w:val="90DC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9141A"/>
    <w:multiLevelType w:val="multilevel"/>
    <w:tmpl w:val="B77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6B341A"/>
    <w:multiLevelType w:val="hybridMultilevel"/>
    <w:tmpl w:val="6810B568"/>
    <w:lvl w:ilvl="0" w:tplc="04090001">
      <w:start w:val="1"/>
      <w:numFmt w:val="bullet"/>
      <w:lvlText w:val=""/>
      <w:lvlJc w:val="left"/>
      <w:pPr>
        <w:ind w:left="720" w:hanging="360"/>
      </w:pPr>
      <w:rPr>
        <w:rFonts w:ascii="Symbol" w:hAnsi="Symbol" w:hint="default"/>
      </w:rPr>
    </w:lvl>
    <w:lvl w:ilvl="1" w:tplc="D51AF9AA">
      <w:numFmt w:val="bullet"/>
      <w:lvlText w:val="·"/>
      <w:lvlJc w:val="left"/>
      <w:pPr>
        <w:ind w:left="1440" w:hanging="360"/>
      </w:pPr>
      <w:rPr>
        <w:rFonts w:ascii="YaleNew" w:eastAsia="Times New Roman" w:hAnsi="YaleNe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A07E4"/>
    <w:multiLevelType w:val="hybridMultilevel"/>
    <w:tmpl w:val="CFE8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D60EA"/>
    <w:multiLevelType w:val="hybridMultilevel"/>
    <w:tmpl w:val="5A9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11FD"/>
    <w:multiLevelType w:val="multilevel"/>
    <w:tmpl w:val="BB0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4C0C5D"/>
    <w:multiLevelType w:val="hybridMultilevel"/>
    <w:tmpl w:val="F1FC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11781"/>
    <w:multiLevelType w:val="hybridMultilevel"/>
    <w:tmpl w:val="D654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A5955"/>
    <w:multiLevelType w:val="hybridMultilevel"/>
    <w:tmpl w:val="C7E8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B7A09"/>
    <w:multiLevelType w:val="hybridMultilevel"/>
    <w:tmpl w:val="0B9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62499"/>
    <w:multiLevelType w:val="multilevel"/>
    <w:tmpl w:val="517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3E154B"/>
    <w:multiLevelType w:val="hybridMultilevel"/>
    <w:tmpl w:val="1A88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D7418"/>
    <w:multiLevelType w:val="hybridMultilevel"/>
    <w:tmpl w:val="0A0A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A794C"/>
    <w:multiLevelType w:val="multilevel"/>
    <w:tmpl w:val="4D16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759F9"/>
    <w:multiLevelType w:val="multilevel"/>
    <w:tmpl w:val="EE0C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A04E4"/>
    <w:multiLevelType w:val="hybridMultilevel"/>
    <w:tmpl w:val="AB4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A2490"/>
    <w:multiLevelType w:val="hybridMultilevel"/>
    <w:tmpl w:val="E392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D2879"/>
    <w:multiLevelType w:val="hybridMultilevel"/>
    <w:tmpl w:val="A4D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66EE9"/>
    <w:multiLevelType w:val="hybridMultilevel"/>
    <w:tmpl w:val="4C26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82B35"/>
    <w:multiLevelType w:val="hybridMultilevel"/>
    <w:tmpl w:val="6486F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F3EA5"/>
    <w:multiLevelType w:val="multilevel"/>
    <w:tmpl w:val="07E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65392D"/>
    <w:multiLevelType w:val="multilevel"/>
    <w:tmpl w:val="549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764AC"/>
    <w:multiLevelType w:val="hybridMultilevel"/>
    <w:tmpl w:val="CF9C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00162"/>
    <w:multiLevelType w:val="multilevel"/>
    <w:tmpl w:val="95C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469193">
    <w:abstractNumId w:val="16"/>
  </w:num>
  <w:num w:numId="2" w16cid:durableId="1399473919">
    <w:abstractNumId w:val="11"/>
  </w:num>
  <w:num w:numId="3" w16cid:durableId="649015013">
    <w:abstractNumId w:val="7"/>
  </w:num>
  <w:num w:numId="4" w16cid:durableId="604309698">
    <w:abstractNumId w:val="3"/>
  </w:num>
  <w:num w:numId="5" w16cid:durableId="49310237">
    <w:abstractNumId w:val="20"/>
  </w:num>
  <w:num w:numId="6" w16cid:durableId="1095632449">
    <w:abstractNumId w:val="26"/>
  </w:num>
  <w:num w:numId="7" w16cid:durableId="249243155">
    <w:abstractNumId w:val="28"/>
  </w:num>
  <w:num w:numId="8" w16cid:durableId="1905800100">
    <w:abstractNumId w:val="17"/>
  </w:num>
  <w:num w:numId="9" w16cid:durableId="348989457">
    <w:abstractNumId w:val="10"/>
  </w:num>
  <w:num w:numId="10" w16cid:durableId="270284385">
    <w:abstractNumId w:val="24"/>
  </w:num>
  <w:num w:numId="11" w16cid:durableId="628508651">
    <w:abstractNumId w:val="9"/>
  </w:num>
  <w:num w:numId="12" w16cid:durableId="494497718">
    <w:abstractNumId w:val="23"/>
  </w:num>
  <w:num w:numId="13" w16cid:durableId="1506896594">
    <w:abstractNumId w:val="22"/>
  </w:num>
  <w:num w:numId="14" w16cid:durableId="1458912061">
    <w:abstractNumId w:val="25"/>
  </w:num>
  <w:num w:numId="15" w16cid:durableId="1546985136">
    <w:abstractNumId w:val="0"/>
  </w:num>
  <w:num w:numId="16" w16cid:durableId="57096647">
    <w:abstractNumId w:val="14"/>
  </w:num>
  <w:num w:numId="17" w16cid:durableId="646324000">
    <w:abstractNumId w:val="12"/>
  </w:num>
  <w:num w:numId="18" w16cid:durableId="987707659">
    <w:abstractNumId w:val="4"/>
  </w:num>
  <w:num w:numId="19" w16cid:durableId="2100640881">
    <w:abstractNumId w:val="1"/>
  </w:num>
  <w:num w:numId="20" w16cid:durableId="1912347002">
    <w:abstractNumId w:val="2"/>
  </w:num>
  <w:num w:numId="21" w16cid:durableId="982351308">
    <w:abstractNumId w:val="18"/>
  </w:num>
  <w:num w:numId="22" w16cid:durableId="38097143">
    <w:abstractNumId w:val="21"/>
  </w:num>
  <w:num w:numId="23" w16cid:durableId="1375734017">
    <w:abstractNumId w:val="27"/>
  </w:num>
  <w:num w:numId="24" w16cid:durableId="1603999611">
    <w:abstractNumId w:val="6"/>
  </w:num>
  <w:num w:numId="25" w16cid:durableId="481233946">
    <w:abstractNumId w:val="29"/>
  </w:num>
  <w:num w:numId="26" w16cid:durableId="442724090">
    <w:abstractNumId w:val="19"/>
  </w:num>
  <w:num w:numId="27" w16cid:durableId="1198854923">
    <w:abstractNumId w:val="8"/>
  </w:num>
  <w:num w:numId="28" w16cid:durableId="718356792">
    <w:abstractNumId w:val="13"/>
  </w:num>
  <w:num w:numId="29" w16cid:durableId="177164193">
    <w:abstractNumId w:val="5"/>
  </w:num>
  <w:num w:numId="30" w16cid:durableId="1830559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FA"/>
    <w:rsid w:val="00001C06"/>
    <w:rsid w:val="000154DA"/>
    <w:rsid w:val="000304A5"/>
    <w:rsid w:val="0007204E"/>
    <w:rsid w:val="000A4841"/>
    <w:rsid w:val="000B036E"/>
    <w:rsid w:val="000B0525"/>
    <w:rsid w:val="000D1104"/>
    <w:rsid w:val="00126F3F"/>
    <w:rsid w:val="00136275"/>
    <w:rsid w:val="0014030B"/>
    <w:rsid w:val="00144831"/>
    <w:rsid w:val="0015216C"/>
    <w:rsid w:val="00171AD7"/>
    <w:rsid w:val="00184E8A"/>
    <w:rsid w:val="001B2A2D"/>
    <w:rsid w:val="002043E9"/>
    <w:rsid w:val="00220B01"/>
    <w:rsid w:val="00256F15"/>
    <w:rsid w:val="00287007"/>
    <w:rsid w:val="002C19E8"/>
    <w:rsid w:val="002C4179"/>
    <w:rsid w:val="002C78E6"/>
    <w:rsid w:val="002E6E31"/>
    <w:rsid w:val="002F32B9"/>
    <w:rsid w:val="003279F8"/>
    <w:rsid w:val="003441D1"/>
    <w:rsid w:val="00374CC0"/>
    <w:rsid w:val="00393BD8"/>
    <w:rsid w:val="003A54EE"/>
    <w:rsid w:val="003B09BE"/>
    <w:rsid w:val="003C307A"/>
    <w:rsid w:val="003E5DCE"/>
    <w:rsid w:val="004270A2"/>
    <w:rsid w:val="00433EDF"/>
    <w:rsid w:val="00444D0C"/>
    <w:rsid w:val="004468B2"/>
    <w:rsid w:val="004700DE"/>
    <w:rsid w:val="00495F0F"/>
    <w:rsid w:val="0049606E"/>
    <w:rsid w:val="004B62A5"/>
    <w:rsid w:val="004E6C24"/>
    <w:rsid w:val="0052356B"/>
    <w:rsid w:val="00587E11"/>
    <w:rsid w:val="005D6DC2"/>
    <w:rsid w:val="005D7F2D"/>
    <w:rsid w:val="00657522"/>
    <w:rsid w:val="0066348E"/>
    <w:rsid w:val="006966FB"/>
    <w:rsid w:val="006A4D51"/>
    <w:rsid w:val="006C0207"/>
    <w:rsid w:val="006D7080"/>
    <w:rsid w:val="0071088E"/>
    <w:rsid w:val="00733694"/>
    <w:rsid w:val="007403E4"/>
    <w:rsid w:val="00743B05"/>
    <w:rsid w:val="00756099"/>
    <w:rsid w:val="007A03D3"/>
    <w:rsid w:val="007A5A41"/>
    <w:rsid w:val="007D33BD"/>
    <w:rsid w:val="007D53B3"/>
    <w:rsid w:val="00835DB8"/>
    <w:rsid w:val="008633F2"/>
    <w:rsid w:val="00866095"/>
    <w:rsid w:val="00895B9E"/>
    <w:rsid w:val="008B09E4"/>
    <w:rsid w:val="008D715D"/>
    <w:rsid w:val="008E192D"/>
    <w:rsid w:val="009378B8"/>
    <w:rsid w:val="00954B02"/>
    <w:rsid w:val="009556B1"/>
    <w:rsid w:val="00973F6C"/>
    <w:rsid w:val="009A1664"/>
    <w:rsid w:val="009C3BFA"/>
    <w:rsid w:val="00A40D50"/>
    <w:rsid w:val="00A54E28"/>
    <w:rsid w:val="00A566E4"/>
    <w:rsid w:val="00A61E7A"/>
    <w:rsid w:val="00AA647A"/>
    <w:rsid w:val="00AB2940"/>
    <w:rsid w:val="00AD0933"/>
    <w:rsid w:val="00AD3F21"/>
    <w:rsid w:val="00B025A9"/>
    <w:rsid w:val="00B3259E"/>
    <w:rsid w:val="00B34B62"/>
    <w:rsid w:val="00B7274C"/>
    <w:rsid w:val="00B7297A"/>
    <w:rsid w:val="00B74017"/>
    <w:rsid w:val="00B76E1E"/>
    <w:rsid w:val="00BC6714"/>
    <w:rsid w:val="00C21D29"/>
    <w:rsid w:val="00C472CD"/>
    <w:rsid w:val="00C47E77"/>
    <w:rsid w:val="00C56AB5"/>
    <w:rsid w:val="00C6565F"/>
    <w:rsid w:val="00C67715"/>
    <w:rsid w:val="00C85829"/>
    <w:rsid w:val="00CA0AAD"/>
    <w:rsid w:val="00CA39FF"/>
    <w:rsid w:val="00CD5735"/>
    <w:rsid w:val="00CE4873"/>
    <w:rsid w:val="00D05290"/>
    <w:rsid w:val="00D10A1B"/>
    <w:rsid w:val="00DD09FE"/>
    <w:rsid w:val="00DF405C"/>
    <w:rsid w:val="00E241BD"/>
    <w:rsid w:val="00E603AF"/>
    <w:rsid w:val="00E84DC3"/>
    <w:rsid w:val="00EA1EFA"/>
    <w:rsid w:val="00EB5BF4"/>
    <w:rsid w:val="00EC3828"/>
    <w:rsid w:val="00ED06D3"/>
    <w:rsid w:val="00F436EF"/>
    <w:rsid w:val="00F65DDF"/>
    <w:rsid w:val="00F8669B"/>
    <w:rsid w:val="00FC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F423"/>
  <w15:chartTrackingRefBased/>
  <w15:docId w15:val="{BC9FDBAD-F4E2-1140-97D1-83DA77A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506"/>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9A166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3BFA"/>
    <w:pPr>
      <w:spacing w:before="100" w:beforeAutospacing="1" w:after="100" w:afterAutospacing="1"/>
    </w:pPr>
  </w:style>
  <w:style w:type="character" w:customStyle="1" w:styleId="normaltextrun">
    <w:name w:val="normaltextrun"/>
    <w:basedOn w:val="DefaultParagraphFont"/>
    <w:rsid w:val="009C3BFA"/>
  </w:style>
  <w:style w:type="character" w:customStyle="1" w:styleId="eop">
    <w:name w:val="eop"/>
    <w:basedOn w:val="DefaultParagraphFont"/>
    <w:rsid w:val="009C3BFA"/>
  </w:style>
  <w:style w:type="character" w:customStyle="1" w:styleId="scxw84411178">
    <w:name w:val="scxw84411178"/>
    <w:basedOn w:val="DefaultParagraphFont"/>
    <w:rsid w:val="009C3BFA"/>
  </w:style>
  <w:style w:type="character" w:customStyle="1" w:styleId="caps">
    <w:name w:val="caps"/>
    <w:basedOn w:val="DefaultParagraphFont"/>
    <w:rsid w:val="00495F0F"/>
  </w:style>
  <w:style w:type="paragraph" w:styleId="ListParagraph">
    <w:name w:val="List Paragraph"/>
    <w:basedOn w:val="Normal"/>
    <w:uiPriority w:val="34"/>
    <w:qFormat/>
    <w:rsid w:val="007A5A41"/>
    <w:pPr>
      <w:ind w:left="720"/>
      <w:contextualSpacing/>
    </w:pPr>
  </w:style>
  <w:style w:type="character" w:customStyle="1" w:styleId="diff">
    <w:name w:val="diff"/>
    <w:basedOn w:val="DefaultParagraphFont"/>
    <w:rsid w:val="00835DB8"/>
  </w:style>
  <w:style w:type="character" w:customStyle="1" w:styleId="Heading2Char">
    <w:name w:val="Heading 2 Char"/>
    <w:basedOn w:val="DefaultParagraphFont"/>
    <w:link w:val="Heading2"/>
    <w:uiPriority w:val="9"/>
    <w:rsid w:val="009A166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9A1664"/>
    <w:pPr>
      <w:spacing w:before="100" w:beforeAutospacing="1" w:after="100" w:afterAutospacing="1"/>
    </w:pPr>
  </w:style>
  <w:style w:type="character" w:styleId="Hyperlink">
    <w:name w:val="Hyperlink"/>
    <w:basedOn w:val="DefaultParagraphFont"/>
    <w:uiPriority w:val="99"/>
    <w:unhideWhenUsed/>
    <w:rsid w:val="00AD0933"/>
    <w:rPr>
      <w:color w:val="0563C1" w:themeColor="hyperlink"/>
      <w:u w:val="single"/>
    </w:rPr>
  </w:style>
  <w:style w:type="character" w:styleId="UnresolvedMention">
    <w:name w:val="Unresolved Mention"/>
    <w:basedOn w:val="DefaultParagraphFont"/>
    <w:uiPriority w:val="99"/>
    <w:semiHidden/>
    <w:unhideWhenUsed/>
    <w:rsid w:val="00AD0933"/>
    <w:rPr>
      <w:color w:val="605E5C"/>
      <w:shd w:val="clear" w:color="auto" w:fill="E1DFDD"/>
    </w:rPr>
  </w:style>
  <w:style w:type="paragraph" w:styleId="Header">
    <w:name w:val="header"/>
    <w:basedOn w:val="Normal"/>
    <w:link w:val="HeaderChar"/>
    <w:uiPriority w:val="99"/>
    <w:unhideWhenUsed/>
    <w:rsid w:val="00587E11"/>
    <w:pPr>
      <w:tabs>
        <w:tab w:val="center" w:pos="4680"/>
        <w:tab w:val="right" w:pos="9360"/>
      </w:tabs>
    </w:pPr>
  </w:style>
  <w:style w:type="character" w:customStyle="1" w:styleId="HeaderChar">
    <w:name w:val="Header Char"/>
    <w:basedOn w:val="DefaultParagraphFont"/>
    <w:link w:val="Header"/>
    <w:uiPriority w:val="99"/>
    <w:rsid w:val="00587E1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87E11"/>
    <w:pPr>
      <w:tabs>
        <w:tab w:val="center" w:pos="4680"/>
        <w:tab w:val="right" w:pos="9360"/>
      </w:tabs>
    </w:pPr>
  </w:style>
  <w:style w:type="character" w:customStyle="1" w:styleId="FooterChar">
    <w:name w:val="Footer Char"/>
    <w:basedOn w:val="DefaultParagraphFont"/>
    <w:link w:val="Footer"/>
    <w:uiPriority w:val="99"/>
    <w:rsid w:val="00587E11"/>
    <w:rPr>
      <w:rFonts w:ascii="Times New Roman" w:eastAsia="Times New Roman" w:hAnsi="Times New Roman" w:cs="Times New Roman"/>
      <w:kern w:val="0"/>
      <w14:ligatures w14:val="none"/>
    </w:rPr>
  </w:style>
  <w:style w:type="paragraph" w:styleId="Revision">
    <w:name w:val="Revision"/>
    <w:hidden/>
    <w:uiPriority w:val="99"/>
    <w:semiHidden/>
    <w:rsid w:val="00EA1EF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7168">
      <w:bodyDiv w:val="1"/>
      <w:marLeft w:val="0"/>
      <w:marRight w:val="0"/>
      <w:marTop w:val="0"/>
      <w:marBottom w:val="0"/>
      <w:divBdr>
        <w:top w:val="none" w:sz="0" w:space="0" w:color="auto"/>
        <w:left w:val="none" w:sz="0" w:space="0" w:color="auto"/>
        <w:bottom w:val="none" w:sz="0" w:space="0" w:color="auto"/>
        <w:right w:val="none" w:sz="0" w:space="0" w:color="auto"/>
      </w:divBdr>
    </w:div>
    <w:div w:id="116946303">
      <w:bodyDiv w:val="1"/>
      <w:marLeft w:val="0"/>
      <w:marRight w:val="0"/>
      <w:marTop w:val="0"/>
      <w:marBottom w:val="0"/>
      <w:divBdr>
        <w:top w:val="none" w:sz="0" w:space="0" w:color="auto"/>
        <w:left w:val="none" w:sz="0" w:space="0" w:color="auto"/>
        <w:bottom w:val="none" w:sz="0" w:space="0" w:color="auto"/>
        <w:right w:val="none" w:sz="0" w:space="0" w:color="auto"/>
      </w:divBdr>
      <w:divsChild>
        <w:div w:id="1096483635">
          <w:marLeft w:val="0"/>
          <w:marRight w:val="0"/>
          <w:marTop w:val="0"/>
          <w:marBottom w:val="0"/>
          <w:divBdr>
            <w:top w:val="none" w:sz="0" w:space="0" w:color="auto"/>
            <w:left w:val="none" w:sz="0" w:space="0" w:color="auto"/>
            <w:bottom w:val="none" w:sz="0" w:space="0" w:color="auto"/>
            <w:right w:val="none" w:sz="0" w:space="0" w:color="auto"/>
          </w:divBdr>
        </w:div>
        <w:div w:id="1308785529">
          <w:marLeft w:val="0"/>
          <w:marRight w:val="0"/>
          <w:marTop w:val="0"/>
          <w:marBottom w:val="0"/>
          <w:divBdr>
            <w:top w:val="none" w:sz="0" w:space="0" w:color="auto"/>
            <w:left w:val="none" w:sz="0" w:space="0" w:color="auto"/>
            <w:bottom w:val="none" w:sz="0" w:space="0" w:color="auto"/>
            <w:right w:val="none" w:sz="0" w:space="0" w:color="auto"/>
          </w:divBdr>
        </w:div>
        <w:div w:id="176770265">
          <w:marLeft w:val="0"/>
          <w:marRight w:val="0"/>
          <w:marTop w:val="0"/>
          <w:marBottom w:val="0"/>
          <w:divBdr>
            <w:top w:val="none" w:sz="0" w:space="0" w:color="auto"/>
            <w:left w:val="none" w:sz="0" w:space="0" w:color="auto"/>
            <w:bottom w:val="none" w:sz="0" w:space="0" w:color="auto"/>
            <w:right w:val="none" w:sz="0" w:space="0" w:color="auto"/>
          </w:divBdr>
        </w:div>
        <w:div w:id="1068108761">
          <w:marLeft w:val="0"/>
          <w:marRight w:val="0"/>
          <w:marTop w:val="0"/>
          <w:marBottom w:val="0"/>
          <w:divBdr>
            <w:top w:val="none" w:sz="0" w:space="0" w:color="auto"/>
            <w:left w:val="none" w:sz="0" w:space="0" w:color="auto"/>
            <w:bottom w:val="none" w:sz="0" w:space="0" w:color="auto"/>
            <w:right w:val="none" w:sz="0" w:space="0" w:color="auto"/>
          </w:divBdr>
        </w:div>
        <w:div w:id="243226043">
          <w:marLeft w:val="0"/>
          <w:marRight w:val="0"/>
          <w:marTop w:val="0"/>
          <w:marBottom w:val="0"/>
          <w:divBdr>
            <w:top w:val="none" w:sz="0" w:space="0" w:color="auto"/>
            <w:left w:val="none" w:sz="0" w:space="0" w:color="auto"/>
            <w:bottom w:val="none" w:sz="0" w:space="0" w:color="auto"/>
            <w:right w:val="none" w:sz="0" w:space="0" w:color="auto"/>
          </w:divBdr>
        </w:div>
      </w:divsChild>
    </w:div>
    <w:div w:id="248125708">
      <w:bodyDiv w:val="1"/>
      <w:marLeft w:val="0"/>
      <w:marRight w:val="0"/>
      <w:marTop w:val="0"/>
      <w:marBottom w:val="0"/>
      <w:divBdr>
        <w:top w:val="none" w:sz="0" w:space="0" w:color="auto"/>
        <w:left w:val="none" w:sz="0" w:space="0" w:color="auto"/>
        <w:bottom w:val="none" w:sz="0" w:space="0" w:color="auto"/>
        <w:right w:val="none" w:sz="0" w:space="0" w:color="auto"/>
      </w:divBdr>
      <w:divsChild>
        <w:div w:id="1437753612">
          <w:marLeft w:val="0"/>
          <w:marRight w:val="0"/>
          <w:marTop w:val="0"/>
          <w:marBottom w:val="0"/>
          <w:divBdr>
            <w:top w:val="none" w:sz="0" w:space="0" w:color="auto"/>
            <w:left w:val="none" w:sz="0" w:space="0" w:color="auto"/>
            <w:bottom w:val="none" w:sz="0" w:space="0" w:color="auto"/>
            <w:right w:val="none" w:sz="0" w:space="0" w:color="auto"/>
          </w:divBdr>
        </w:div>
        <w:div w:id="1088384146">
          <w:marLeft w:val="0"/>
          <w:marRight w:val="0"/>
          <w:marTop w:val="0"/>
          <w:marBottom w:val="0"/>
          <w:divBdr>
            <w:top w:val="none" w:sz="0" w:space="0" w:color="auto"/>
            <w:left w:val="none" w:sz="0" w:space="0" w:color="auto"/>
            <w:bottom w:val="none" w:sz="0" w:space="0" w:color="auto"/>
            <w:right w:val="none" w:sz="0" w:space="0" w:color="auto"/>
          </w:divBdr>
        </w:div>
        <w:div w:id="1039814021">
          <w:marLeft w:val="0"/>
          <w:marRight w:val="0"/>
          <w:marTop w:val="0"/>
          <w:marBottom w:val="0"/>
          <w:divBdr>
            <w:top w:val="none" w:sz="0" w:space="0" w:color="auto"/>
            <w:left w:val="none" w:sz="0" w:space="0" w:color="auto"/>
            <w:bottom w:val="none" w:sz="0" w:space="0" w:color="auto"/>
            <w:right w:val="none" w:sz="0" w:space="0" w:color="auto"/>
          </w:divBdr>
        </w:div>
      </w:divsChild>
    </w:div>
    <w:div w:id="309793999">
      <w:bodyDiv w:val="1"/>
      <w:marLeft w:val="0"/>
      <w:marRight w:val="0"/>
      <w:marTop w:val="0"/>
      <w:marBottom w:val="0"/>
      <w:divBdr>
        <w:top w:val="none" w:sz="0" w:space="0" w:color="auto"/>
        <w:left w:val="none" w:sz="0" w:space="0" w:color="auto"/>
        <w:bottom w:val="none" w:sz="0" w:space="0" w:color="auto"/>
        <w:right w:val="none" w:sz="0" w:space="0" w:color="auto"/>
      </w:divBdr>
      <w:divsChild>
        <w:div w:id="1167475919">
          <w:marLeft w:val="0"/>
          <w:marRight w:val="0"/>
          <w:marTop w:val="0"/>
          <w:marBottom w:val="0"/>
          <w:divBdr>
            <w:top w:val="none" w:sz="0" w:space="0" w:color="auto"/>
            <w:left w:val="none" w:sz="0" w:space="0" w:color="auto"/>
            <w:bottom w:val="none" w:sz="0" w:space="0" w:color="auto"/>
            <w:right w:val="none" w:sz="0" w:space="0" w:color="auto"/>
          </w:divBdr>
          <w:divsChild>
            <w:div w:id="960571536">
              <w:marLeft w:val="0"/>
              <w:marRight w:val="0"/>
              <w:marTop w:val="0"/>
              <w:marBottom w:val="0"/>
              <w:divBdr>
                <w:top w:val="none" w:sz="0" w:space="0" w:color="auto"/>
                <w:left w:val="none" w:sz="0" w:space="0" w:color="auto"/>
                <w:bottom w:val="none" w:sz="0" w:space="0" w:color="auto"/>
                <w:right w:val="none" w:sz="0" w:space="0" w:color="auto"/>
              </w:divBdr>
            </w:div>
            <w:div w:id="719984648">
              <w:marLeft w:val="0"/>
              <w:marRight w:val="0"/>
              <w:marTop w:val="0"/>
              <w:marBottom w:val="0"/>
              <w:divBdr>
                <w:top w:val="none" w:sz="0" w:space="0" w:color="auto"/>
                <w:left w:val="none" w:sz="0" w:space="0" w:color="auto"/>
                <w:bottom w:val="none" w:sz="0" w:space="0" w:color="auto"/>
                <w:right w:val="none" w:sz="0" w:space="0" w:color="auto"/>
              </w:divBdr>
            </w:div>
            <w:div w:id="2068214668">
              <w:marLeft w:val="0"/>
              <w:marRight w:val="0"/>
              <w:marTop w:val="0"/>
              <w:marBottom w:val="0"/>
              <w:divBdr>
                <w:top w:val="none" w:sz="0" w:space="0" w:color="auto"/>
                <w:left w:val="none" w:sz="0" w:space="0" w:color="auto"/>
                <w:bottom w:val="none" w:sz="0" w:space="0" w:color="auto"/>
                <w:right w:val="none" w:sz="0" w:space="0" w:color="auto"/>
              </w:divBdr>
            </w:div>
            <w:div w:id="1705129249">
              <w:marLeft w:val="0"/>
              <w:marRight w:val="0"/>
              <w:marTop w:val="0"/>
              <w:marBottom w:val="0"/>
              <w:divBdr>
                <w:top w:val="none" w:sz="0" w:space="0" w:color="auto"/>
                <w:left w:val="none" w:sz="0" w:space="0" w:color="auto"/>
                <w:bottom w:val="none" w:sz="0" w:space="0" w:color="auto"/>
                <w:right w:val="none" w:sz="0" w:space="0" w:color="auto"/>
              </w:divBdr>
            </w:div>
            <w:div w:id="1100567972">
              <w:marLeft w:val="0"/>
              <w:marRight w:val="0"/>
              <w:marTop w:val="0"/>
              <w:marBottom w:val="0"/>
              <w:divBdr>
                <w:top w:val="none" w:sz="0" w:space="0" w:color="auto"/>
                <w:left w:val="none" w:sz="0" w:space="0" w:color="auto"/>
                <w:bottom w:val="none" w:sz="0" w:space="0" w:color="auto"/>
                <w:right w:val="none" w:sz="0" w:space="0" w:color="auto"/>
              </w:divBdr>
            </w:div>
            <w:div w:id="663094071">
              <w:marLeft w:val="0"/>
              <w:marRight w:val="0"/>
              <w:marTop w:val="0"/>
              <w:marBottom w:val="0"/>
              <w:divBdr>
                <w:top w:val="none" w:sz="0" w:space="0" w:color="auto"/>
                <w:left w:val="none" w:sz="0" w:space="0" w:color="auto"/>
                <w:bottom w:val="none" w:sz="0" w:space="0" w:color="auto"/>
                <w:right w:val="none" w:sz="0" w:space="0" w:color="auto"/>
              </w:divBdr>
            </w:div>
            <w:div w:id="1559779250">
              <w:marLeft w:val="0"/>
              <w:marRight w:val="0"/>
              <w:marTop w:val="0"/>
              <w:marBottom w:val="0"/>
              <w:divBdr>
                <w:top w:val="none" w:sz="0" w:space="0" w:color="auto"/>
                <w:left w:val="none" w:sz="0" w:space="0" w:color="auto"/>
                <w:bottom w:val="none" w:sz="0" w:space="0" w:color="auto"/>
                <w:right w:val="none" w:sz="0" w:space="0" w:color="auto"/>
              </w:divBdr>
            </w:div>
            <w:div w:id="1727293017">
              <w:marLeft w:val="0"/>
              <w:marRight w:val="0"/>
              <w:marTop w:val="0"/>
              <w:marBottom w:val="0"/>
              <w:divBdr>
                <w:top w:val="none" w:sz="0" w:space="0" w:color="auto"/>
                <w:left w:val="none" w:sz="0" w:space="0" w:color="auto"/>
                <w:bottom w:val="none" w:sz="0" w:space="0" w:color="auto"/>
                <w:right w:val="none" w:sz="0" w:space="0" w:color="auto"/>
              </w:divBdr>
            </w:div>
            <w:div w:id="407188795">
              <w:marLeft w:val="0"/>
              <w:marRight w:val="0"/>
              <w:marTop w:val="0"/>
              <w:marBottom w:val="0"/>
              <w:divBdr>
                <w:top w:val="none" w:sz="0" w:space="0" w:color="auto"/>
                <w:left w:val="none" w:sz="0" w:space="0" w:color="auto"/>
                <w:bottom w:val="none" w:sz="0" w:space="0" w:color="auto"/>
                <w:right w:val="none" w:sz="0" w:space="0" w:color="auto"/>
              </w:divBdr>
            </w:div>
            <w:div w:id="1054694615">
              <w:marLeft w:val="0"/>
              <w:marRight w:val="0"/>
              <w:marTop w:val="0"/>
              <w:marBottom w:val="0"/>
              <w:divBdr>
                <w:top w:val="none" w:sz="0" w:space="0" w:color="auto"/>
                <w:left w:val="none" w:sz="0" w:space="0" w:color="auto"/>
                <w:bottom w:val="none" w:sz="0" w:space="0" w:color="auto"/>
                <w:right w:val="none" w:sz="0" w:space="0" w:color="auto"/>
              </w:divBdr>
            </w:div>
            <w:div w:id="1517185125">
              <w:marLeft w:val="0"/>
              <w:marRight w:val="0"/>
              <w:marTop w:val="0"/>
              <w:marBottom w:val="0"/>
              <w:divBdr>
                <w:top w:val="none" w:sz="0" w:space="0" w:color="auto"/>
                <w:left w:val="none" w:sz="0" w:space="0" w:color="auto"/>
                <w:bottom w:val="none" w:sz="0" w:space="0" w:color="auto"/>
                <w:right w:val="none" w:sz="0" w:space="0" w:color="auto"/>
              </w:divBdr>
            </w:div>
            <w:div w:id="652102860">
              <w:marLeft w:val="0"/>
              <w:marRight w:val="0"/>
              <w:marTop w:val="0"/>
              <w:marBottom w:val="0"/>
              <w:divBdr>
                <w:top w:val="none" w:sz="0" w:space="0" w:color="auto"/>
                <w:left w:val="none" w:sz="0" w:space="0" w:color="auto"/>
                <w:bottom w:val="none" w:sz="0" w:space="0" w:color="auto"/>
                <w:right w:val="none" w:sz="0" w:space="0" w:color="auto"/>
              </w:divBdr>
            </w:div>
            <w:div w:id="1562331694">
              <w:marLeft w:val="0"/>
              <w:marRight w:val="0"/>
              <w:marTop w:val="0"/>
              <w:marBottom w:val="0"/>
              <w:divBdr>
                <w:top w:val="none" w:sz="0" w:space="0" w:color="auto"/>
                <w:left w:val="none" w:sz="0" w:space="0" w:color="auto"/>
                <w:bottom w:val="none" w:sz="0" w:space="0" w:color="auto"/>
                <w:right w:val="none" w:sz="0" w:space="0" w:color="auto"/>
              </w:divBdr>
            </w:div>
            <w:div w:id="1388139992">
              <w:marLeft w:val="0"/>
              <w:marRight w:val="0"/>
              <w:marTop w:val="0"/>
              <w:marBottom w:val="0"/>
              <w:divBdr>
                <w:top w:val="none" w:sz="0" w:space="0" w:color="auto"/>
                <w:left w:val="none" w:sz="0" w:space="0" w:color="auto"/>
                <w:bottom w:val="none" w:sz="0" w:space="0" w:color="auto"/>
                <w:right w:val="none" w:sz="0" w:space="0" w:color="auto"/>
              </w:divBdr>
            </w:div>
            <w:div w:id="500434539">
              <w:marLeft w:val="0"/>
              <w:marRight w:val="0"/>
              <w:marTop w:val="0"/>
              <w:marBottom w:val="0"/>
              <w:divBdr>
                <w:top w:val="none" w:sz="0" w:space="0" w:color="auto"/>
                <w:left w:val="none" w:sz="0" w:space="0" w:color="auto"/>
                <w:bottom w:val="none" w:sz="0" w:space="0" w:color="auto"/>
                <w:right w:val="none" w:sz="0" w:space="0" w:color="auto"/>
              </w:divBdr>
            </w:div>
          </w:divsChild>
        </w:div>
        <w:div w:id="770511216">
          <w:marLeft w:val="0"/>
          <w:marRight w:val="0"/>
          <w:marTop w:val="0"/>
          <w:marBottom w:val="0"/>
          <w:divBdr>
            <w:top w:val="none" w:sz="0" w:space="0" w:color="auto"/>
            <w:left w:val="none" w:sz="0" w:space="0" w:color="auto"/>
            <w:bottom w:val="none" w:sz="0" w:space="0" w:color="auto"/>
            <w:right w:val="none" w:sz="0" w:space="0" w:color="auto"/>
          </w:divBdr>
          <w:divsChild>
            <w:div w:id="548499608">
              <w:marLeft w:val="0"/>
              <w:marRight w:val="0"/>
              <w:marTop w:val="0"/>
              <w:marBottom w:val="0"/>
              <w:divBdr>
                <w:top w:val="none" w:sz="0" w:space="0" w:color="auto"/>
                <w:left w:val="none" w:sz="0" w:space="0" w:color="auto"/>
                <w:bottom w:val="none" w:sz="0" w:space="0" w:color="auto"/>
                <w:right w:val="none" w:sz="0" w:space="0" w:color="auto"/>
              </w:divBdr>
            </w:div>
            <w:div w:id="664017127">
              <w:marLeft w:val="0"/>
              <w:marRight w:val="0"/>
              <w:marTop w:val="0"/>
              <w:marBottom w:val="0"/>
              <w:divBdr>
                <w:top w:val="none" w:sz="0" w:space="0" w:color="auto"/>
                <w:left w:val="none" w:sz="0" w:space="0" w:color="auto"/>
                <w:bottom w:val="none" w:sz="0" w:space="0" w:color="auto"/>
                <w:right w:val="none" w:sz="0" w:space="0" w:color="auto"/>
              </w:divBdr>
            </w:div>
            <w:div w:id="1743915519">
              <w:marLeft w:val="0"/>
              <w:marRight w:val="0"/>
              <w:marTop w:val="0"/>
              <w:marBottom w:val="0"/>
              <w:divBdr>
                <w:top w:val="none" w:sz="0" w:space="0" w:color="auto"/>
                <w:left w:val="none" w:sz="0" w:space="0" w:color="auto"/>
                <w:bottom w:val="none" w:sz="0" w:space="0" w:color="auto"/>
                <w:right w:val="none" w:sz="0" w:space="0" w:color="auto"/>
              </w:divBdr>
            </w:div>
            <w:div w:id="159394062">
              <w:marLeft w:val="0"/>
              <w:marRight w:val="0"/>
              <w:marTop w:val="0"/>
              <w:marBottom w:val="0"/>
              <w:divBdr>
                <w:top w:val="none" w:sz="0" w:space="0" w:color="auto"/>
                <w:left w:val="none" w:sz="0" w:space="0" w:color="auto"/>
                <w:bottom w:val="none" w:sz="0" w:space="0" w:color="auto"/>
                <w:right w:val="none" w:sz="0" w:space="0" w:color="auto"/>
              </w:divBdr>
            </w:div>
            <w:div w:id="4253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0375">
      <w:bodyDiv w:val="1"/>
      <w:marLeft w:val="0"/>
      <w:marRight w:val="0"/>
      <w:marTop w:val="0"/>
      <w:marBottom w:val="0"/>
      <w:divBdr>
        <w:top w:val="none" w:sz="0" w:space="0" w:color="auto"/>
        <w:left w:val="none" w:sz="0" w:space="0" w:color="auto"/>
        <w:bottom w:val="none" w:sz="0" w:space="0" w:color="auto"/>
        <w:right w:val="none" w:sz="0" w:space="0" w:color="auto"/>
      </w:divBdr>
    </w:div>
    <w:div w:id="617755644">
      <w:bodyDiv w:val="1"/>
      <w:marLeft w:val="0"/>
      <w:marRight w:val="0"/>
      <w:marTop w:val="0"/>
      <w:marBottom w:val="0"/>
      <w:divBdr>
        <w:top w:val="none" w:sz="0" w:space="0" w:color="auto"/>
        <w:left w:val="none" w:sz="0" w:space="0" w:color="auto"/>
        <w:bottom w:val="none" w:sz="0" w:space="0" w:color="auto"/>
        <w:right w:val="none" w:sz="0" w:space="0" w:color="auto"/>
      </w:divBdr>
    </w:div>
    <w:div w:id="752630950">
      <w:bodyDiv w:val="1"/>
      <w:marLeft w:val="0"/>
      <w:marRight w:val="0"/>
      <w:marTop w:val="0"/>
      <w:marBottom w:val="0"/>
      <w:divBdr>
        <w:top w:val="none" w:sz="0" w:space="0" w:color="auto"/>
        <w:left w:val="none" w:sz="0" w:space="0" w:color="auto"/>
        <w:bottom w:val="none" w:sz="0" w:space="0" w:color="auto"/>
        <w:right w:val="none" w:sz="0" w:space="0" w:color="auto"/>
      </w:divBdr>
    </w:div>
    <w:div w:id="855341083">
      <w:bodyDiv w:val="1"/>
      <w:marLeft w:val="0"/>
      <w:marRight w:val="0"/>
      <w:marTop w:val="0"/>
      <w:marBottom w:val="0"/>
      <w:divBdr>
        <w:top w:val="none" w:sz="0" w:space="0" w:color="auto"/>
        <w:left w:val="none" w:sz="0" w:space="0" w:color="auto"/>
        <w:bottom w:val="none" w:sz="0" w:space="0" w:color="auto"/>
        <w:right w:val="none" w:sz="0" w:space="0" w:color="auto"/>
      </w:divBdr>
      <w:divsChild>
        <w:div w:id="906106826">
          <w:marLeft w:val="0"/>
          <w:marRight w:val="0"/>
          <w:marTop w:val="0"/>
          <w:marBottom w:val="0"/>
          <w:divBdr>
            <w:top w:val="none" w:sz="0" w:space="0" w:color="auto"/>
            <w:left w:val="none" w:sz="0" w:space="0" w:color="auto"/>
            <w:bottom w:val="none" w:sz="0" w:space="0" w:color="auto"/>
            <w:right w:val="none" w:sz="0" w:space="0" w:color="auto"/>
          </w:divBdr>
        </w:div>
        <w:div w:id="627394624">
          <w:marLeft w:val="0"/>
          <w:marRight w:val="0"/>
          <w:marTop w:val="0"/>
          <w:marBottom w:val="0"/>
          <w:divBdr>
            <w:top w:val="none" w:sz="0" w:space="0" w:color="auto"/>
            <w:left w:val="none" w:sz="0" w:space="0" w:color="auto"/>
            <w:bottom w:val="none" w:sz="0" w:space="0" w:color="auto"/>
            <w:right w:val="none" w:sz="0" w:space="0" w:color="auto"/>
          </w:divBdr>
        </w:div>
        <w:div w:id="1695619971">
          <w:marLeft w:val="0"/>
          <w:marRight w:val="0"/>
          <w:marTop w:val="0"/>
          <w:marBottom w:val="0"/>
          <w:divBdr>
            <w:top w:val="none" w:sz="0" w:space="0" w:color="auto"/>
            <w:left w:val="none" w:sz="0" w:space="0" w:color="auto"/>
            <w:bottom w:val="none" w:sz="0" w:space="0" w:color="auto"/>
            <w:right w:val="none" w:sz="0" w:space="0" w:color="auto"/>
          </w:divBdr>
        </w:div>
        <w:div w:id="1855269197">
          <w:marLeft w:val="0"/>
          <w:marRight w:val="0"/>
          <w:marTop w:val="0"/>
          <w:marBottom w:val="0"/>
          <w:divBdr>
            <w:top w:val="none" w:sz="0" w:space="0" w:color="auto"/>
            <w:left w:val="none" w:sz="0" w:space="0" w:color="auto"/>
            <w:bottom w:val="none" w:sz="0" w:space="0" w:color="auto"/>
            <w:right w:val="none" w:sz="0" w:space="0" w:color="auto"/>
          </w:divBdr>
        </w:div>
        <w:div w:id="1979147062">
          <w:marLeft w:val="0"/>
          <w:marRight w:val="0"/>
          <w:marTop w:val="0"/>
          <w:marBottom w:val="0"/>
          <w:divBdr>
            <w:top w:val="none" w:sz="0" w:space="0" w:color="auto"/>
            <w:left w:val="none" w:sz="0" w:space="0" w:color="auto"/>
            <w:bottom w:val="none" w:sz="0" w:space="0" w:color="auto"/>
            <w:right w:val="none" w:sz="0" w:space="0" w:color="auto"/>
          </w:divBdr>
        </w:div>
        <w:div w:id="1062679313">
          <w:marLeft w:val="0"/>
          <w:marRight w:val="0"/>
          <w:marTop w:val="0"/>
          <w:marBottom w:val="0"/>
          <w:divBdr>
            <w:top w:val="none" w:sz="0" w:space="0" w:color="auto"/>
            <w:left w:val="none" w:sz="0" w:space="0" w:color="auto"/>
            <w:bottom w:val="none" w:sz="0" w:space="0" w:color="auto"/>
            <w:right w:val="none" w:sz="0" w:space="0" w:color="auto"/>
          </w:divBdr>
        </w:div>
        <w:div w:id="510295787">
          <w:marLeft w:val="0"/>
          <w:marRight w:val="0"/>
          <w:marTop w:val="0"/>
          <w:marBottom w:val="0"/>
          <w:divBdr>
            <w:top w:val="none" w:sz="0" w:space="0" w:color="auto"/>
            <w:left w:val="none" w:sz="0" w:space="0" w:color="auto"/>
            <w:bottom w:val="none" w:sz="0" w:space="0" w:color="auto"/>
            <w:right w:val="none" w:sz="0" w:space="0" w:color="auto"/>
          </w:divBdr>
        </w:div>
        <w:div w:id="867254501">
          <w:marLeft w:val="0"/>
          <w:marRight w:val="0"/>
          <w:marTop w:val="0"/>
          <w:marBottom w:val="0"/>
          <w:divBdr>
            <w:top w:val="none" w:sz="0" w:space="0" w:color="auto"/>
            <w:left w:val="none" w:sz="0" w:space="0" w:color="auto"/>
            <w:bottom w:val="none" w:sz="0" w:space="0" w:color="auto"/>
            <w:right w:val="none" w:sz="0" w:space="0" w:color="auto"/>
          </w:divBdr>
        </w:div>
        <w:div w:id="475608651">
          <w:marLeft w:val="0"/>
          <w:marRight w:val="0"/>
          <w:marTop w:val="0"/>
          <w:marBottom w:val="0"/>
          <w:divBdr>
            <w:top w:val="none" w:sz="0" w:space="0" w:color="auto"/>
            <w:left w:val="none" w:sz="0" w:space="0" w:color="auto"/>
            <w:bottom w:val="none" w:sz="0" w:space="0" w:color="auto"/>
            <w:right w:val="none" w:sz="0" w:space="0" w:color="auto"/>
          </w:divBdr>
        </w:div>
        <w:div w:id="1947348146">
          <w:marLeft w:val="0"/>
          <w:marRight w:val="0"/>
          <w:marTop w:val="0"/>
          <w:marBottom w:val="0"/>
          <w:divBdr>
            <w:top w:val="none" w:sz="0" w:space="0" w:color="auto"/>
            <w:left w:val="none" w:sz="0" w:space="0" w:color="auto"/>
            <w:bottom w:val="none" w:sz="0" w:space="0" w:color="auto"/>
            <w:right w:val="none" w:sz="0" w:space="0" w:color="auto"/>
          </w:divBdr>
        </w:div>
        <w:div w:id="1069112808">
          <w:marLeft w:val="0"/>
          <w:marRight w:val="0"/>
          <w:marTop w:val="0"/>
          <w:marBottom w:val="0"/>
          <w:divBdr>
            <w:top w:val="none" w:sz="0" w:space="0" w:color="auto"/>
            <w:left w:val="none" w:sz="0" w:space="0" w:color="auto"/>
            <w:bottom w:val="none" w:sz="0" w:space="0" w:color="auto"/>
            <w:right w:val="none" w:sz="0" w:space="0" w:color="auto"/>
          </w:divBdr>
        </w:div>
        <w:div w:id="1057124348">
          <w:marLeft w:val="0"/>
          <w:marRight w:val="0"/>
          <w:marTop w:val="0"/>
          <w:marBottom w:val="0"/>
          <w:divBdr>
            <w:top w:val="none" w:sz="0" w:space="0" w:color="auto"/>
            <w:left w:val="none" w:sz="0" w:space="0" w:color="auto"/>
            <w:bottom w:val="none" w:sz="0" w:space="0" w:color="auto"/>
            <w:right w:val="none" w:sz="0" w:space="0" w:color="auto"/>
          </w:divBdr>
        </w:div>
      </w:divsChild>
    </w:div>
    <w:div w:id="890313310">
      <w:bodyDiv w:val="1"/>
      <w:marLeft w:val="0"/>
      <w:marRight w:val="0"/>
      <w:marTop w:val="0"/>
      <w:marBottom w:val="0"/>
      <w:divBdr>
        <w:top w:val="none" w:sz="0" w:space="0" w:color="auto"/>
        <w:left w:val="none" w:sz="0" w:space="0" w:color="auto"/>
        <w:bottom w:val="none" w:sz="0" w:space="0" w:color="auto"/>
        <w:right w:val="none" w:sz="0" w:space="0" w:color="auto"/>
      </w:divBdr>
      <w:divsChild>
        <w:div w:id="94905093">
          <w:marLeft w:val="0"/>
          <w:marRight w:val="0"/>
          <w:marTop w:val="0"/>
          <w:marBottom w:val="0"/>
          <w:divBdr>
            <w:top w:val="none" w:sz="0" w:space="0" w:color="auto"/>
            <w:left w:val="none" w:sz="0" w:space="0" w:color="auto"/>
            <w:bottom w:val="none" w:sz="0" w:space="0" w:color="auto"/>
            <w:right w:val="none" w:sz="0" w:space="0" w:color="auto"/>
          </w:divBdr>
          <w:divsChild>
            <w:div w:id="1914046354">
              <w:marLeft w:val="0"/>
              <w:marRight w:val="0"/>
              <w:marTop w:val="0"/>
              <w:marBottom w:val="0"/>
              <w:divBdr>
                <w:top w:val="none" w:sz="0" w:space="0" w:color="auto"/>
                <w:left w:val="none" w:sz="0" w:space="0" w:color="auto"/>
                <w:bottom w:val="none" w:sz="0" w:space="0" w:color="auto"/>
                <w:right w:val="none" w:sz="0" w:space="0" w:color="auto"/>
              </w:divBdr>
              <w:divsChild>
                <w:div w:id="1538470969">
                  <w:marLeft w:val="0"/>
                  <w:marRight w:val="0"/>
                  <w:marTop w:val="0"/>
                  <w:marBottom w:val="0"/>
                  <w:divBdr>
                    <w:top w:val="none" w:sz="0" w:space="0" w:color="auto"/>
                    <w:left w:val="none" w:sz="0" w:space="0" w:color="auto"/>
                    <w:bottom w:val="none" w:sz="0" w:space="0" w:color="auto"/>
                    <w:right w:val="none" w:sz="0" w:space="0" w:color="auto"/>
                  </w:divBdr>
                </w:div>
                <w:div w:id="2585833">
                  <w:marLeft w:val="0"/>
                  <w:marRight w:val="0"/>
                  <w:marTop w:val="0"/>
                  <w:marBottom w:val="0"/>
                  <w:divBdr>
                    <w:top w:val="none" w:sz="0" w:space="0" w:color="auto"/>
                    <w:left w:val="none" w:sz="0" w:space="0" w:color="auto"/>
                    <w:bottom w:val="none" w:sz="0" w:space="0" w:color="auto"/>
                    <w:right w:val="none" w:sz="0" w:space="0" w:color="auto"/>
                  </w:divBdr>
                </w:div>
                <w:div w:id="1188131048">
                  <w:marLeft w:val="0"/>
                  <w:marRight w:val="0"/>
                  <w:marTop w:val="0"/>
                  <w:marBottom w:val="0"/>
                  <w:divBdr>
                    <w:top w:val="none" w:sz="0" w:space="0" w:color="auto"/>
                    <w:left w:val="none" w:sz="0" w:space="0" w:color="auto"/>
                    <w:bottom w:val="none" w:sz="0" w:space="0" w:color="auto"/>
                    <w:right w:val="none" w:sz="0" w:space="0" w:color="auto"/>
                  </w:divBdr>
                </w:div>
                <w:div w:id="345376058">
                  <w:marLeft w:val="0"/>
                  <w:marRight w:val="0"/>
                  <w:marTop w:val="0"/>
                  <w:marBottom w:val="0"/>
                  <w:divBdr>
                    <w:top w:val="none" w:sz="0" w:space="0" w:color="auto"/>
                    <w:left w:val="none" w:sz="0" w:space="0" w:color="auto"/>
                    <w:bottom w:val="none" w:sz="0" w:space="0" w:color="auto"/>
                    <w:right w:val="none" w:sz="0" w:space="0" w:color="auto"/>
                  </w:divBdr>
                </w:div>
                <w:div w:id="43794256">
                  <w:marLeft w:val="0"/>
                  <w:marRight w:val="0"/>
                  <w:marTop w:val="0"/>
                  <w:marBottom w:val="0"/>
                  <w:divBdr>
                    <w:top w:val="none" w:sz="0" w:space="0" w:color="auto"/>
                    <w:left w:val="none" w:sz="0" w:space="0" w:color="auto"/>
                    <w:bottom w:val="none" w:sz="0" w:space="0" w:color="auto"/>
                    <w:right w:val="none" w:sz="0" w:space="0" w:color="auto"/>
                  </w:divBdr>
                </w:div>
                <w:div w:id="166794666">
                  <w:marLeft w:val="0"/>
                  <w:marRight w:val="0"/>
                  <w:marTop w:val="0"/>
                  <w:marBottom w:val="0"/>
                  <w:divBdr>
                    <w:top w:val="none" w:sz="0" w:space="0" w:color="auto"/>
                    <w:left w:val="none" w:sz="0" w:space="0" w:color="auto"/>
                    <w:bottom w:val="none" w:sz="0" w:space="0" w:color="auto"/>
                    <w:right w:val="none" w:sz="0" w:space="0" w:color="auto"/>
                  </w:divBdr>
                </w:div>
                <w:div w:id="495344933">
                  <w:marLeft w:val="0"/>
                  <w:marRight w:val="0"/>
                  <w:marTop w:val="0"/>
                  <w:marBottom w:val="0"/>
                  <w:divBdr>
                    <w:top w:val="none" w:sz="0" w:space="0" w:color="auto"/>
                    <w:left w:val="none" w:sz="0" w:space="0" w:color="auto"/>
                    <w:bottom w:val="none" w:sz="0" w:space="0" w:color="auto"/>
                    <w:right w:val="none" w:sz="0" w:space="0" w:color="auto"/>
                  </w:divBdr>
                </w:div>
                <w:div w:id="1862427222">
                  <w:marLeft w:val="0"/>
                  <w:marRight w:val="0"/>
                  <w:marTop w:val="0"/>
                  <w:marBottom w:val="0"/>
                  <w:divBdr>
                    <w:top w:val="none" w:sz="0" w:space="0" w:color="auto"/>
                    <w:left w:val="none" w:sz="0" w:space="0" w:color="auto"/>
                    <w:bottom w:val="none" w:sz="0" w:space="0" w:color="auto"/>
                    <w:right w:val="none" w:sz="0" w:space="0" w:color="auto"/>
                  </w:divBdr>
                </w:div>
                <w:div w:id="4760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7981">
          <w:marLeft w:val="0"/>
          <w:marRight w:val="0"/>
          <w:marTop w:val="0"/>
          <w:marBottom w:val="0"/>
          <w:divBdr>
            <w:top w:val="none" w:sz="0" w:space="0" w:color="auto"/>
            <w:left w:val="none" w:sz="0" w:space="0" w:color="auto"/>
            <w:bottom w:val="none" w:sz="0" w:space="0" w:color="auto"/>
            <w:right w:val="none" w:sz="0" w:space="0" w:color="auto"/>
          </w:divBdr>
          <w:divsChild>
            <w:div w:id="124662293">
              <w:marLeft w:val="0"/>
              <w:marRight w:val="0"/>
              <w:marTop w:val="0"/>
              <w:marBottom w:val="0"/>
              <w:divBdr>
                <w:top w:val="none" w:sz="0" w:space="0" w:color="auto"/>
                <w:left w:val="none" w:sz="0" w:space="0" w:color="auto"/>
                <w:bottom w:val="none" w:sz="0" w:space="0" w:color="auto"/>
                <w:right w:val="none" w:sz="0" w:space="0" w:color="auto"/>
              </w:divBdr>
              <w:divsChild>
                <w:div w:id="207111647">
                  <w:marLeft w:val="0"/>
                  <w:marRight w:val="0"/>
                  <w:marTop w:val="195"/>
                  <w:marBottom w:val="0"/>
                  <w:divBdr>
                    <w:top w:val="none" w:sz="0" w:space="0" w:color="auto"/>
                    <w:left w:val="none" w:sz="0" w:space="0" w:color="auto"/>
                    <w:bottom w:val="none" w:sz="0" w:space="0" w:color="auto"/>
                    <w:right w:val="none" w:sz="0" w:space="0" w:color="auto"/>
                  </w:divBdr>
                </w:div>
                <w:div w:id="246770627">
                  <w:marLeft w:val="0"/>
                  <w:marRight w:val="0"/>
                  <w:marTop w:val="0"/>
                  <w:marBottom w:val="0"/>
                  <w:divBdr>
                    <w:top w:val="none" w:sz="0" w:space="0" w:color="auto"/>
                    <w:left w:val="none" w:sz="0" w:space="0" w:color="auto"/>
                    <w:bottom w:val="none" w:sz="0" w:space="0" w:color="auto"/>
                    <w:right w:val="none" w:sz="0" w:space="0" w:color="auto"/>
                  </w:divBdr>
                </w:div>
                <w:div w:id="888568612">
                  <w:marLeft w:val="0"/>
                  <w:marRight w:val="0"/>
                  <w:marTop w:val="0"/>
                  <w:marBottom w:val="0"/>
                  <w:divBdr>
                    <w:top w:val="none" w:sz="0" w:space="0" w:color="auto"/>
                    <w:left w:val="none" w:sz="0" w:space="0" w:color="auto"/>
                    <w:bottom w:val="none" w:sz="0" w:space="0" w:color="auto"/>
                    <w:right w:val="none" w:sz="0" w:space="0" w:color="auto"/>
                  </w:divBdr>
                </w:div>
                <w:div w:id="1404179874">
                  <w:marLeft w:val="0"/>
                  <w:marRight w:val="0"/>
                  <w:marTop w:val="0"/>
                  <w:marBottom w:val="0"/>
                  <w:divBdr>
                    <w:top w:val="none" w:sz="0" w:space="0" w:color="auto"/>
                    <w:left w:val="none" w:sz="0" w:space="0" w:color="auto"/>
                    <w:bottom w:val="none" w:sz="0" w:space="0" w:color="auto"/>
                    <w:right w:val="none" w:sz="0" w:space="0" w:color="auto"/>
                  </w:divBdr>
                </w:div>
                <w:div w:id="1838839595">
                  <w:marLeft w:val="0"/>
                  <w:marRight w:val="0"/>
                  <w:marTop w:val="0"/>
                  <w:marBottom w:val="0"/>
                  <w:divBdr>
                    <w:top w:val="none" w:sz="0" w:space="0" w:color="auto"/>
                    <w:left w:val="none" w:sz="0" w:space="0" w:color="auto"/>
                    <w:bottom w:val="none" w:sz="0" w:space="0" w:color="auto"/>
                    <w:right w:val="none" w:sz="0" w:space="0" w:color="auto"/>
                  </w:divBdr>
                </w:div>
                <w:div w:id="16644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2451">
      <w:bodyDiv w:val="1"/>
      <w:marLeft w:val="0"/>
      <w:marRight w:val="0"/>
      <w:marTop w:val="0"/>
      <w:marBottom w:val="0"/>
      <w:divBdr>
        <w:top w:val="none" w:sz="0" w:space="0" w:color="auto"/>
        <w:left w:val="none" w:sz="0" w:space="0" w:color="auto"/>
        <w:bottom w:val="none" w:sz="0" w:space="0" w:color="auto"/>
        <w:right w:val="none" w:sz="0" w:space="0" w:color="auto"/>
      </w:divBdr>
    </w:div>
    <w:div w:id="1043097080">
      <w:bodyDiv w:val="1"/>
      <w:marLeft w:val="0"/>
      <w:marRight w:val="0"/>
      <w:marTop w:val="0"/>
      <w:marBottom w:val="0"/>
      <w:divBdr>
        <w:top w:val="none" w:sz="0" w:space="0" w:color="auto"/>
        <w:left w:val="none" w:sz="0" w:space="0" w:color="auto"/>
        <w:bottom w:val="none" w:sz="0" w:space="0" w:color="auto"/>
        <w:right w:val="none" w:sz="0" w:space="0" w:color="auto"/>
      </w:divBdr>
    </w:div>
    <w:div w:id="1308782282">
      <w:bodyDiv w:val="1"/>
      <w:marLeft w:val="0"/>
      <w:marRight w:val="0"/>
      <w:marTop w:val="0"/>
      <w:marBottom w:val="0"/>
      <w:divBdr>
        <w:top w:val="none" w:sz="0" w:space="0" w:color="auto"/>
        <w:left w:val="none" w:sz="0" w:space="0" w:color="auto"/>
        <w:bottom w:val="none" w:sz="0" w:space="0" w:color="auto"/>
        <w:right w:val="none" w:sz="0" w:space="0" w:color="auto"/>
      </w:divBdr>
      <w:divsChild>
        <w:div w:id="1554846226">
          <w:marLeft w:val="0"/>
          <w:marRight w:val="0"/>
          <w:marTop w:val="0"/>
          <w:marBottom w:val="0"/>
          <w:divBdr>
            <w:top w:val="none" w:sz="0" w:space="0" w:color="auto"/>
            <w:left w:val="none" w:sz="0" w:space="0" w:color="auto"/>
            <w:bottom w:val="none" w:sz="0" w:space="0" w:color="auto"/>
            <w:right w:val="none" w:sz="0" w:space="0" w:color="auto"/>
          </w:divBdr>
          <w:divsChild>
            <w:div w:id="1999265514">
              <w:marLeft w:val="0"/>
              <w:marRight w:val="0"/>
              <w:marTop w:val="0"/>
              <w:marBottom w:val="0"/>
              <w:divBdr>
                <w:top w:val="none" w:sz="0" w:space="0" w:color="auto"/>
                <w:left w:val="none" w:sz="0" w:space="0" w:color="auto"/>
                <w:bottom w:val="none" w:sz="0" w:space="0" w:color="auto"/>
                <w:right w:val="none" w:sz="0" w:space="0" w:color="auto"/>
              </w:divBdr>
            </w:div>
            <w:div w:id="1849053417">
              <w:marLeft w:val="0"/>
              <w:marRight w:val="0"/>
              <w:marTop w:val="0"/>
              <w:marBottom w:val="0"/>
              <w:divBdr>
                <w:top w:val="none" w:sz="0" w:space="0" w:color="auto"/>
                <w:left w:val="none" w:sz="0" w:space="0" w:color="auto"/>
                <w:bottom w:val="none" w:sz="0" w:space="0" w:color="auto"/>
                <w:right w:val="none" w:sz="0" w:space="0" w:color="auto"/>
              </w:divBdr>
            </w:div>
            <w:div w:id="398789767">
              <w:marLeft w:val="0"/>
              <w:marRight w:val="0"/>
              <w:marTop w:val="0"/>
              <w:marBottom w:val="0"/>
              <w:divBdr>
                <w:top w:val="none" w:sz="0" w:space="0" w:color="auto"/>
                <w:left w:val="none" w:sz="0" w:space="0" w:color="auto"/>
                <w:bottom w:val="none" w:sz="0" w:space="0" w:color="auto"/>
                <w:right w:val="none" w:sz="0" w:space="0" w:color="auto"/>
              </w:divBdr>
            </w:div>
            <w:div w:id="582102790">
              <w:marLeft w:val="0"/>
              <w:marRight w:val="0"/>
              <w:marTop w:val="0"/>
              <w:marBottom w:val="0"/>
              <w:divBdr>
                <w:top w:val="none" w:sz="0" w:space="0" w:color="auto"/>
                <w:left w:val="none" w:sz="0" w:space="0" w:color="auto"/>
                <w:bottom w:val="none" w:sz="0" w:space="0" w:color="auto"/>
                <w:right w:val="none" w:sz="0" w:space="0" w:color="auto"/>
              </w:divBdr>
            </w:div>
            <w:div w:id="267086456">
              <w:marLeft w:val="0"/>
              <w:marRight w:val="0"/>
              <w:marTop w:val="0"/>
              <w:marBottom w:val="0"/>
              <w:divBdr>
                <w:top w:val="none" w:sz="0" w:space="0" w:color="auto"/>
                <w:left w:val="none" w:sz="0" w:space="0" w:color="auto"/>
                <w:bottom w:val="none" w:sz="0" w:space="0" w:color="auto"/>
                <w:right w:val="none" w:sz="0" w:space="0" w:color="auto"/>
              </w:divBdr>
            </w:div>
            <w:div w:id="538930247">
              <w:marLeft w:val="0"/>
              <w:marRight w:val="0"/>
              <w:marTop w:val="0"/>
              <w:marBottom w:val="0"/>
              <w:divBdr>
                <w:top w:val="none" w:sz="0" w:space="0" w:color="auto"/>
                <w:left w:val="none" w:sz="0" w:space="0" w:color="auto"/>
                <w:bottom w:val="none" w:sz="0" w:space="0" w:color="auto"/>
                <w:right w:val="none" w:sz="0" w:space="0" w:color="auto"/>
              </w:divBdr>
            </w:div>
            <w:div w:id="2073497734">
              <w:marLeft w:val="0"/>
              <w:marRight w:val="0"/>
              <w:marTop w:val="0"/>
              <w:marBottom w:val="0"/>
              <w:divBdr>
                <w:top w:val="none" w:sz="0" w:space="0" w:color="auto"/>
                <w:left w:val="none" w:sz="0" w:space="0" w:color="auto"/>
                <w:bottom w:val="none" w:sz="0" w:space="0" w:color="auto"/>
                <w:right w:val="none" w:sz="0" w:space="0" w:color="auto"/>
              </w:divBdr>
            </w:div>
            <w:div w:id="1824806929">
              <w:marLeft w:val="0"/>
              <w:marRight w:val="0"/>
              <w:marTop w:val="0"/>
              <w:marBottom w:val="0"/>
              <w:divBdr>
                <w:top w:val="none" w:sz="0" w:space="0" w:color="auto"/>
                <w:left w:val="none" w:sz="0" w:space="0" w:color="auto"/>
                <w:bottom w:val="none" w:sz="0" w:space="0" w:color="auto"/>
                <w:right w:val="none" w:sz="0" w:space="0" w:color="auto"/>
              </w:divBdr>
            </w:div>
            <w:div w:id="555287734">
              <w:marLeft w:val="0"/>
              <w:marRight w:val="0"/>
              <w:marTop w:val="0"/>
              <w:marBottom w:val="0"/>
              <w:divBdr>
                <w:top w:val="none" w:sz="0" w:space="0" w:color="auto"/>
                <w:left w:val="none" w:sz="0" w:space="0" w:color="auto"/>
                <w:bottom w:val="none" w:sz="0" w:space="0" w:color="auto"/>
                <w:right w:val="none" w:sz="0" w:space="0" w:color="auto"/>
              </w:divBdr>
            </w:div>
            <w:div w:id="1911773809">
              <w:marLeft w:val="0"/>
              <w:marRight w:val="0"/>
              <w:marTop w:val="0"/>
              <w:marBottom w:val="0"/>
              <w:divBdr>
                <w:top w:val="none" w:sz="0" w:space="0" w:color="auto"/>
                <w:left w:val="none" w:sz="0" w:space="0" w:color="auto"/>
                <w:bottom w:val="none" w:sz="0" w:space="0" w:color="auto"/>
                <w:right w:val="none" w:sz="0" w:space="0" w:color="auto"/>
              </w:divBdr>
            </w:div>
            <w:div w:id="1350907129">
              <w:marLeft w:val="0"/>
              <w:marRight w:val="0"/>
              <w:marTop w:val="0"/>
              <w:marBottom w:val="0"/>
              <w:divBdr>
                <w:top w:val="none" w:sz="0" w:space="0" w:color="auto"/>
                <w:left w:val="none" w:sz="0" w:space="0" w:color="auto"/>
                <w:bottom w:val="none" w:sz="0" w:space="0" w:color="auto"/>
                <w:right w:val="none" w:sz="0" w:space="0" w:color="auto"/>
              </w:divBdr>
            </w:div>
          </w:divsChild>
        </w:div>
        <w:div w:id="1977564263">
          <w:marLeft w:val="0"/>
          <w:marRight w:val="0"/>
          <w:marTop w:val="0"/>
          <w:marBottom w:val="0"/>
          <w:divBdr>
            <w:top w:val="none" w:sz="0" w:space="0" w:color="auto"/>
            <w:left w:val="none" w:sz="0" w:space="0" w:color="auto"/>
            <w:bottom w:val="none" w:sz="0" w:space="0" w:color="auto"/>
            <w:right w:val="none" w:sz="0" w:space="0" w:color="auto"/>
          </w:divBdr>
          <w:divsChild>
            <w:div w:id="1462310572">
              <w:marLeft w:val="0"/>
              <w:marRight w:val="0"/>
              <w:marTop w:val="0"/>
              <w:marBottom w:val="0"/>
              <w:divBdr>
                <w:top w:val="none" w:sz="0" w:space="0" w:color="auto"/>
                <w:left w:val="none" w:sz="0" w:space="0" w:color="auto"/>
                <w:bottom w:val="none" w:sz="0" w:space="0" w:color="auto"/>
                <w:right w:val="none" w:sz="0" w:space="0" w:color="auto"/>
              </w:divBdr>
            </w:div>
            <w:div w:id="1551189391">
              <w:marLeft w:val="0"/>
              <w:marRight w:val="0"/>
              <w:marTop w:val="0"/>
              <w:marBottom w:val="0"/>
              <w:divBdr>
                <w:top w:val="none" w:sz="0" w:space="0" w:color="auto"/>
                <w:left w:val="none" w:sz="0" w:space="0" w:color="auto"/>
                <w:bottom w:val="none" w:sz="0" w:space="0" w:color="auto"/>
                <w:right w:val="none" w:sz="0" w:space="0" w:color="auto"/>
              </w:divBdr>
            </w:div>
            <w:div w:id="1191602252">
              <w:marLeft w:val="0"/>
              <w:marRight w:val="0"/>
              <w:marTop w:val="0"/>
              <w:marBottom w:val="0"/>
              <w:divBdr>
                <w:top w:val="none" w:sz="0" w:space="0" w:color="auto"/>
                <w:left w:val="none" w:sz="0" w:space="0" w:color="auto"/>
                <w:bottom w:val="none" w:sz="0" w:space="0" w:color="auto"/>
                <w:right w:val="none" w:sz="0" w:space="0" w:color="auto"/>
              </w:divBdr>
            </w:div>
            <w:div w:id="1589729386">
              <w:marLeft w:val="0"/>
              <w:marRight w:val="0"/>
              <w:marTop w:val="0"/>
              <w:marBottom w:val="0"/>
              <w:divBdr>
                <w:top w:val="none" w:sz="0" w:space="0" w:color="auto"/>
                <w:left w:val="none" w:sz="0" w:space="0" w:color="auto"/>
                <w:bottom w:val="none" w:sz="0" w:space="0" w:color="auto"/>
                <w:right w:val="none" w:sz="0" w:space="0" w:color="auto"/>
              </w:divBdr>
            </w:div>
            <w:div w:id="1797140993">
              <w:marLeft w:val="0"/>
              <w:marRight w:val="0"/>
              <w:marTop w:val="0"/>
              <w:marBottom w:val="0"/>
              <w:divBdr>
                <w:top w:val="none" w:sz="0" w:space="0" w:color="auto"/>
                <w:left w:val="none" w:sz="0" w:space="0" w:color="auto"/>
                <w:bottom w:val="none" w:sz="0" w:space="0" w:color="auto"/>
                <w:right w:val="none" w:sz="0" w:space="0" w:color="auto"/>
              </w:divBdr>
            </w:div>
            <w:div w:id="2047484930">
              <w:marLeft w:val="0"/>
              <w:marRight w:val="0"/>
              <w:marTop w:val="0"/>
              <w:marBottom w:val="0"/>
              <w:divBdr>
                <w:top w:val="none" w:sz="0" w:space="0" w:color="auto"/>
                <w:left w:val="none" w:sz="0" w:space="0" w:color="auto"/>
                <w:bottom w:val="none" w:sz="0" w:space="0" w:color="auto"/>
                <w:right w:val="none" w:sz="0" w:space="0" w:color="auto"/>
              </w:divBdr>
            </w:div>
            <w:div w:id="1753118716">
              <w:marLeft w:val="0"/>
              <w:marRight w:val="0"/>
              <w:marTop w:val="0"/>
              <w:marBottom w:val="0"/>
              <w:divBdr>
                <w:top w:val="none" w:sz="0" w:space="0" w:color="auto"/>
                <w:left w:val="none" w:sz="0" w:space="0" w:color="auto"/>
                <w:bottom w:val="none" w:sz="0" w:space="0" w:color="auto"/>
                <w:right w:val="none" w:sz="0" w:space="0" w:color="auto"/>
              </w:divBdr>
            </w:div>
            <w:div w:id="944265689">
              <w:marLeft w:val="0"/>
              <w:marRight w:val="0"/>
              <w:marTop w:val="0"/>
              <w:marBottom w:val="0"/>
              <w:divBdr>
                <w:top w:val="none" w:sz="0" w:space="0" w:color="auto"/>
                <w:left w:val="none" w:sz="0" w:space="0" w:color="auto"/>
                <w:bottom w:val="none" w:sz="0" w:space="0" w:color="auto"/>
                <w:right w:val="none" w:sz="0" w:space="0" w:color="auto"/>
              </w:divBdr>
            </w:div>
            <w:div w:id="219757179">
              <w:marLeft w:val="0"/>
              <w:marRight w:val="0"/>
              <w:marTop w:val="0"/>
              <w:marBottom w:val="0"/>
              <w:divBdr>
                <w:top w:val="none" w:sz="0" w:space="0" w:color="auto"/>
                <w:left w:val="none" w:sz="0" w:space="0" w:color="auto"/>
                <w:bottom w:val="none" w:sz="0" w:space="0" w:color="auto"/>
                <w:right w:val="none" w:sz="0" w:space="0" w:color="auto"/>
              </w:divBdr>
            </w:div>
            <w:div w:id="1580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32269">
      <w:bodyDiv w:val="1"/>
      <w:marLeft w:val="0"/>
      <w:marRight w:val="0"/>
      <w:marTop w:val="0"/>
      <w:marBottom w:val="0"/>
      <w:divBdr>
        <w:top w:val="none" w:sz="0" w:space="0" w:color="auto"/>
        <w:left w:val="none" w:sz="0" w:space="0" w:color="auto"/>
        <w:bottom w:val="none" w:sz="0" w:space="0" w:color="auto"/>
        <w:right w:val="none" w:sz="0" w:space="0" w:color="auto"/>
      </w:divBdr>
      <w:divsChild>
        <w:div w:id="1199973338">
          <w:marLeft w:val="0"/>
          <w:marRight w:val="0"/>
          <w:marTop w:val="0"/>
          <w:marBottom w:val="0"/>
          <w:divBdr>
            <w:top w:val="none" w:sz="0" w:space="0" w:color="auto"/>
            <w:left w:val="none" w:sz="0" w:space="0" w:color="auto"/>
            <w:bottom w:val="none" w:sz="0" w:space="0" w:color="auto"/>
            <w:right w:val="none" w:sz="0" w:space="0" w:color="auto"/>
          </w:divBdr>
          <w:divsChild>
            <w:div w:id="1831553371">
              <w:marLeft w:val="0"/>
              <w:marRight w:val="0"/>
              <w:marTop w:val="0"/>
              <w:marBottom w:val="0"/>
              <w:divBdr>
                <w:top w:val="none" w:sz="0" w:space="0" w:color="auto"/>
                <w:left w:val="none" w:sz="0" w:space="0" w:color="auto"/>
                <w:bottom w:val="none" w:sz="0" w:space="0" w:color="auto"/>
                <w:right w:val="none" w:sz="0" w:space="0" w:color="auto"/>
              </w:divBdr>
              <w:divsChild>
                <w:div w:id="221911475">
                  <w:marLeft w:val="0"/>
                  <w:marRight w:val="0"/>
                  <w:marTop w:val="0"/>
                  <w:marBottom w:val="0"/>
                  <w:divBdr>
                    <w:top w:val="none" w:sz="0" w:space="0" w:color="auto"/>
                    <w:left w:val="none" w:sz="0" w:space="0" w:color="auto"/>
                    <w:bottom w:val="none" w:sz="0" w:space="0" w:color="auto"/>
                    <w:right w:val="none" w:sz="0" w:space="0" w:color="auto"/>
                  </w:divBdr>
                  <w:divsChild>
                    <w:div w:id="889195196">
                      <w:marLeft w:val="0"/>
                      <w:marRight w:val="0"/>
                      <w:marTop w:val="0"/>
                      <w:marBottom w:val="0"/>
                      <w:divBdr>
                        <w:top w:val="none" w:sz="0" w:space="0" w:color="auto"/>
                        <w:left w:val="none" w:sz="0" w:space="0" w:color="auto"/>
                        <w:bottom w:val="none" w:sz="0" w:space="0" w:color="auto"/>
                        <w:right w:val="none" w:sz="0" w:space="0" w:color="auto"/>
                      </w:divBdr>
                    </w:div>
                    <w:div w:id="1368531004">
                      <w:marLeft w:val="0"/>
                      <w:marRight w:val="0"/>
                      <w:marTop w:val="0"/>
                      <w:marBottom w:val="0"/>
                      <w:divBdr>
                        <w:top w:val="none" w:sz="0" w:space="0" w:color="auto"/>
                        <w:left w:val="none" w:sz="0" w:space="0" w:color="auto"/>
                        <w:bottom w:val="none" w:sz="0" w:space="0" w:color="auto"/>
                        <w:right w:val="none" w:sz="0" w:space="0" w:color="auto"/>
                      </w:divBdr>
                    </w:div>
                    <w:div w:id="641883706">
                      <w:marLeft w:val="0"/>
                      <w:marRight w:val="0"/>
                      <w:marTop w:val="0"/>
                      <w:marBottom w:val="0"/>
                      <w:divBdr>
                        <w:top w:val="none" w:sz="0" w:space="0" w:color="auto"/>
                        <w:left w:val="none" w:sz="0" w:space="0" w:color="auto"/>
                        <w:bottom w:val="none" w:sz="0" w:space="0" w:color="auto"/>
                        <w:right w:val="none" w:sz="0" w:space="0" w:color="auto"/>
                      </w:divBdr>
                    </w:div>
                    <w:div w:id="1818566074">
                      <w:marLeft w:val="0"/>
                      <w:marRight w:val="0"/>
                      <w:marTop w:val="0"/>
                      <w:marBottom w:val="0"/>
                      <w:divBdr>
                        <w:top w:val="none" w:sz="0" w:space="0" w:color="auto"/>
                        <w:left w:val="none" w:sz="0" w:space="0" w:color="auto"/>
                        <w:bottom w:val="none" w:sz="0" w:space="0" w:color="auto"/>
                        <w:right w:val="none" w:sz="0" w:space="0" w:color="auto"/>
                      </w:divBdr>
                    </w:div>
                    <w:div w:id="94837283">
                      <w:marLeft w:val="0"/>
                      <w:marRight w:val="0"/>
                      <w:marTop w:val="0"/>
                      <w:marBottom w:val="0"/>
                      <w:divBdr>
                        <w:top w:val="none" w:sz="0" w:space="0" w:color="auto"/>
                        <w:left w:val="none" w:sz="0" w:space="0" w:color="auto"/>
                        <w:bottom w:val="none" w:sz="0" w:space="0" w:color="auto"/>
                        <w:right w:val="none" w:sz="0" w:space="0" w:color="auto"/>
                      </w:divBdr>
                    </w:div>
                    <w:div w:id="1156456677">
                      <w:marLeft w:val="0"/>
                      <w:marRight w:val="0"/>
                      <w:marTop w:val="0"/>
                      <w:marBottom w:val="0"/>
                      <w:divBdr>
                        <w:top w:val="none" w:sz="0" w:space="0" w:color="auto"/>
                        <w:left w:val="none" w:sz="0" w:space="0" w:color="auto"/>
                        <w:bottom w:val="none" w:sz="0" w:space="0" w:color="auto"/>
                        <w:right w:val="none" w:sz="0" w:space="0" w:color="auto"/>
                      </w:divBdr>
                    </w:div>
                    <w:div w:id="2084333298">
                      <w:marLeft w:val="0"/>
                      <w:marRight w:val="0"/>
                      <w:marTop w:val="0"/>
                      <w:marBottom w:val="0"/>
                      <w:divBdr>
                        <w:top w:val="none" w:sz="0" w:space="0" w:color="auto"/>
                        <w:left w:val="none" w:sz="0" w:space="0" w:color="auto"/>
                        <w:bottom w:val="none" w:sz="0" w:space="0" w:color="auto"/>
                        <w:right w:val="none" w:sz="0" w:space="0" w:color="auto"/>
                      </w:divBdr>
                    </w:div>
                    <w:div w:id="174805810">
                      <w:marLeft w:val="0"/>
                      <w:marRight w:val="0"/>
                      <w:marTop w:val="0"/>
                      <w:marBottom w:val="0"/>
                      <w:divBdr>
                        <w:top w:val="none" w:sz="0" w:space="0" w:color="auto"/>
                        <w:left w:val="none" w:sz="0" w:space="0" w:color="auto"/>
                        <w:bottom w:val="none" w:sz="0" w:space="0" w:color="auto"/>
                        <w:right w:val="none" w:sz="0" w:space="0" w:color="auto"/>
                      </w:divBdr>
                    </w:div>
                    <w:div w:id="923563103">
                      <w:marLeft w:val="0"/>
                      <w:marRight w:val="0"/>
                      <w:marTop w:val="0"/>
                      <w:marBottom w:val="0"/>
                      <w:divBdr>
                        <w:top w:val="none" w:sz="0" w:space="0" w:color="auto"/>
                        <w:left w:val="none" w:sz="0" w:space="0" w:color="auto"/>
                        <w:bottom w:val="none" w:sz="0" w:space="0" w:color="auto"/>
                        <w:right w:val="none" w:sz="0" w:space="0" w:color="auto"/>
                      </w:divBdr>
                    </w:div>
                    <w:div w:id="64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6505">
          <w:marLeft w:val="0"/>
          <w:marRight w:val="0"/>
          <w:marTop w:val="0"/>
          <w:marBottom w:val="0"/>
          <w:divBdr>
            <w:top w:val="none" w:sz="0" w:space="0" w:color="auto"/>
            <w:left w:val="none" w:sz="0" w:space="0" w:color="auto"/>
            <w:bottom w:val="none" w:sz="0" w:space="0" w:color="auto"/>
            <w:right w:val="none" w:sz="0" w:space="0" w:color="auto"/>
          </w:divBdr>
        </w:div>
        <w:div w:id="1944149184">
          <w:marLeft w:val="0"/>
          <w:marRight w:val="0"/>
          <w:marTop w:val="0"/>
          <w:marBottom w:val="0"/>
          <w:divBdr>
            <w:top w:val="none" w:sz="0" w:space="0" w:color="auto"/>
            <w:left w:val="none" w:sz="0" w:space="0" w:color="auto"/>
            <w:bottom w:val="none" w:sz="0" w:space="0" w:color="auto"/>
            <w:right w:val="none" w:sz="0" w:space="0" w:color="auto"/>
          </w:divBdr>
          <w:divsChild>
            <w:div w:id="280763891">
              <w:marLeft w:val="0"/>
              <w:marRight w:val="0"/>
              <w:marTop w:val="0"/>
              <w:marBottom w:val="0"/>
              <w:divBdr>
                <w:top w:val="none" w:sz="0" w:space="0" w:color="auto"/>
                <w:left w:val="none" w:sz="0" w:space="0" w:color="auto"/>
                <w:bottom w:val="none" w:sz="0" w:space="0" w:color="auto"/>
                <w:right w:val="none" w:sz="0" w:space="0" w:color="auto"/>
              </w:divBdr>
              <w:divsChild>
                <w:div w:id="1812357501">
                  <w:marLeft w:val="0"/>
                  <w:marRight w:val="0"/>
                  <w:marTop w:val="0"/>
                  <w:marBottom w:val="0"/>
                  <w:divBdr>
                    <w:top w:val="none" w:sz="0" w:space="0" w:color="auto"/>
                    <w:left w:val="none" w:sz="0" w:space="0" w:color="auto"/>
                    <w:bottom w:val="none" w:sz="0" w:space="0" w:color="auto"/>
                    <w:right w:val="none" w:sz="0" w:space="0" w:color="auto"/>
                  </w:divBdr>
                  <w:divsChild>
                    <w:div w:id="880555296">
                      <w:marLeft w:val="0"/>
                      <w:marRight w:val="0"/>
                      <w:marTop w:val="0"/>
                      <w:marBottom w:val="0"/>
                      <w:divBdr>
                        <w:top w:val="none" w:sz="0" w:space="0" w:color="auto"/>
                        <w:left w:val="none" w:sz="0" w:space="0" w:color="auto"/>
                        <w:bottom w:val="none" w:sz="0" w:space="0" w:color="auto"/>
                        <w:right w:val="none" w:sz="0" w:space="0" w:color="auto"/>
                      </w:divBdr>
                    </w:div>
                    <w:div w:id="792216122">
                      <w:marLeft w:val="0"/>
                      <w:marRight w:val="0"/>
                      <w:marTop w:val="0"/>
                      <w:marBottom w:val="0"/>
                      <w:divBdr>
                        <w:top w:val="none" w:sz="0" w:space="0" w:color="auto"/>
                        <w:left w:val="none" w:sz="0" w:space="0" w:color="auto"/>
                        <w:bottom w:val="none" w:sz="0" w:space="0" w:color="auto"/>
                        <w:right w:val="none" w:sz="0" w:space="0" w:color="auto"/>
                      </w:divBdr>
                    </w:div>
                    <w:div w:id="968894536">
                      <w:marLeft w:val="0"/>
                      <w:marRight w:val="0"/>
                      <w:marTop w:val="0"/>
                      <w:marBottom w:val="0"/>
                      <w:divBdr>
                        <w:top w:val="none" w:sz="0" w:space="0" w:color="auto"/>
                        <w:left w:val="none" w:sz="0" w:space="0" w:color="auto"/>
                        <w:bottom w:val="none" w:sz="0" w:space="0" w:color="auto"/>
                        <w:right w:val="none" w:sz="0" w:space="0" w:color="auto"/>
                      </w:divBdr>
                    </w:div>
                    <w:div w:id="1998532455">
                      <w:marLeft w:val="0"/>
                      <w:marRight w:val="0"/>
                      <w:marTop w:val="0"/>
                      <w:marBottom w:val="0"/>
                      <w:divBdr>
                        <w:top w:val="none" w:sz="0" w:space="0" w:color="auto"/>
                        <w:left w:val="none" w:sz="0" w:space="0" w:color="auto"/>
                        <w:bottom w:val="none" w:sz="0" w:space="0" w:color="auto"/>
                        <w:right w:val="none" w:sz="0" w:space="0" w:color="auto"/>
                      </w:divBdr>
                    </w:div>
                    <w:div w:id="296956635">
                      <w:marLeft w:val="0"/>
                      <w:marRight w:val="0"/>
                      <w:marTop w:val="0"/>
                      <w:marBottom w:val="0"/>
                      <w:divBdr>
                        <w:top w:val="none" w:sz="0" w:space="0" w:color="auto"/>
                        <w:left w:val="none" w:sz="0" w:space="0" w:color="auto"/>
                        <w:bottom w:val="none" w:sz="0" w:space="0" w:color="auto"/>
                        <w:right w:val="none" w:sz="0" w:space="0" w:color="auto"/>
                      </w:divBdr>
                    </w:div>
                    <w:div w:id="25184828">
                      <w:marLeft w:val="0"/>
                      <w:marRight w:val="0"/>
                      <w:marTop w:val="0"/>
                      <w:marBottom w:val="0"/>
                      <w:divBdr>
                        <w:top w:val="none" w:sz="0" w:space="0" w:color="auto"/>
                        <w:left w:val="none" w:sz="0" w:space="0" w:color="auto"/>
                        <w:bottom w:val="none" w:sz="0" w:space="0" w:color="auto"/>
                        <w:right w:val="none" w:sz="0" w:space="0" w:color="auto"/>
                      </w:divBdr>
                    </w:div>
                    <w:div w:id="1851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08657">
      <w:bodyDiv w:val="1"/>
      <w:marLeft w:val="0"/>
      <w:marRight w:val="0"/>
      <w:marTop w:val="0"/>
      <w:marBottom w:val="0"/>
      <w:divBdr>
        <w:top w:val="none" w:sz="0" w:space="0" w:color="auto"/>
        <w:left w:val="none" w:sz="0" w:space="0" w:color="auto"/>
        <w:bottom w:val="none" w:sz="0" w:space="0" w:color="auto"/>
        <w:right w:val="none" w:sz="0" w:space="0" w:color="auto"/>
      </w:divBdr>
      <w:divsChild>
        <w:div w:id="286357981">
          <w:marLeft w:val="0"/>
          <w:marRight w:val="0"/>
          <w:marTop w:val="0"/>
          <w:marBottom w:val="0"/>
          <w:divBdr>
            <w:top w:val="none" w:sz="0" w:space="0" w:color="auto"/>
            <w:left w:val="none" w:sz="0" w:space="0" w:color="auto"/>
            <w:bottom w:val="none" w:sz="0" w:space="0" w:color="auto"/>
            <w:right w:val="none" w:sz="0" w:space="0" w:color="auto"/>
          </w:divBdr>
        </w:div>
        <w:div w:id="998383456">
          <w:marLeft w:val="0"/>
          <w:marRight w:val="0"/>
          <w:marTop w:val="0"/>
          <w:marBottom w:val="0"/>
          <w:divBdr>
            <w:top w:val="none" w:sz="0" w:space="0" w:color="auto"/>
            <w:left w:val="none" w:sz="0" w:space="0" w:color="auto"/>
            <w:bottom w:val="none" w:sz="0" w:space="0" w:color="auto"/>
            <w:right w:val="none" w:sz="0" w:space="0" w:color="auto"/>
          </w:divBdr>
        </w:div>
        <w:div w:id="1174688461">
          <w:marLeft w:val="0"/>
          <w:marRight w:val="0"/>
          <w:marTop w:val="0"/>
          <w:marBottom w:val="0"/>
          <w:divBdr>
            <w:top w:val="none" w:sz="0" w:space="0" w:color="auto"/>
            <w:left w:val="none" w:sz="0" w:space="0" w:color="auto"/>
            <w:bottom w:val="none" w:sz="0" w:space="0" w:color="auto"/>
            <w:right w:val="none" w:sz="0" w:space="0" w:color="auto"/>
          </w:divBdr>
        </w:div>
        <w:div w:id="716050309">
          <w:marLeft w:val="0"/>
          <w:marRight w:val="0"/>
          <w:marTop w:val="0"/>
          <w:marBottom w:val="0"/>
          <w:divBdr>
            <w:top w:val="none" w:sz="0" w:space="0" w:color="auto"/>
            <w:left w:val="none" w:sz="0" w:space="0" w:color="auto"/>
            <w:bottom w:val="none" w:sz="0" w:space="0" w:color="auto"/>
            <w:right w:val="none" w:sz="0" w:space="0" w:color="auto"/>
          </w:divBdr>
        </w:div>
        <w:div w:id="1880124025">
          <w:marLeft w:val="0"/>
          <w:marRight w:val="0"/>
          <w:marTop w:val="0"/>
          <w:marBottom w:val="0"/>
          <w:divBdr>
            <w:top w:val="none" w:sz="0" w:space="0" w:color="auto"/>
            <w:left w:val="none" w:sz="0" w:space="0" w:color="auto"/>
            <w:bottom w:val="none" w:sz="0" w:space="0" w:color="auto"/>
            <w:right w:val="none" w:sz="0" w:space="0" w:color="auto"/>
          </w:divBdr>
        </w:div>
        <w:div w:id="1238049969">
          <w:marLeft w:val="0"/>
          <w:marRight w:val="0"/>
          <w:marTop w:val="0"/>
          <w:marBottom w:val="0"/>
          <w:divBdr>
            <w:top w:val="none" w:sz="0" w:space="0" w:color="auto"/>
            <w:left w:val="none" w:sz="0" w:space="0" w:color="auto"/>
            <w:bottom w:val="none" w:sz="0" w:space="0" w:color="auto"/>
            <w:right w:val="none" w:sz="0" w:space="0" w:color="auto"/>
          </w:divBdr>
        </w:div>
        <w:div w:id="907836398">
          <w:marLeft w:val="0"/>
          <w:marRight w:val="0"/>
          <w:marTop w:val="0"/>
          <w:marBottom w:val="0"/>
          <w:divBdr>
            <w:top w:val="none" w:sz="0" w:space="0" w:color="auto"/>
            <w:left w:val="none" w:sz="0" w:space="0" w:color="auto"/>
            <w:bottom w:val="none" w:sz="0" w:space="0" w:color="auto"/>
            <w:right w:val="none" w:sz="0" w:space="0" w:color="auto"/>
          </w:divBdr>
        </w:div>
        <w:div w:id="30154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chool.unh.edu/natural-resources-earth-systems-science-phd/program/phd/natural-resources-environmental-studies" TargetMode="External"/><Relationship Id="rId13" Type="http://schemas.openxmlformats.org/officeDocument/2006/relationships/hyperlink" Target="https://gradschool.unh.edu/natural-resources-earth-systems-science-phd/program/phd/natural-resources-environmental-studies" TargetMode="External"/><Relationship Id="rId18" Type="http://schemas.openxmlformats.org/officeDocument/2006/relationships/hyperlink" Target="https://graduate.dartmouth.edu/" TargetMode="External"/><Relationship Id="rId26" Type="http://schemas.openxmlformats.org/officeDocument/2006/relationships/hyperlink" Target="https://searchjobs.dartmouth.edu/" TargetMode="External"/><Relationship Id="rId3" Type="http://schemas.openxmlformats.org/officeDocument/2006/relationships/settings" Target="settings.xml"/><Relationship Id="rId21" Type="http://schemas.openxmlformats.org/officeDocument/2006/relationships/hyperlink" Target="https://apply.interfolio.com/140755" TargetMode="External"/><Relationship Id="rId34" Type="http://schemas.openxmlformats.org/officeDocument/2006/relationships/hyperlink" Target="https://forests.yale.edu/" TargetMode="External"/><Relationship Id="rId7" Type="http://schemas.openxmlformats.org/officeDocument/2006/relationships/hyperlink" Target="https://ceps.unh.edu/earth-sciences/program/ms/earth-sciences" TargetMode="External"/><Relationship Id="rId12" Type="http://schemas.openxmlformats.org/officeDocument/2006/relationships/hyperlink" Target="https://colsa.unh.edu/agriculture-nutrition-food-systems/academics/graduate-programs" TargetMode="External"/><Relationship Id="rId17" Type="http://schemas.openxmlformats.org/officeDocument/2006/relationships/hyperlink" Target="https://sites.dartmouth.edu/EEES/" TargetMode="External"/><Relationship Id="rId25" Type="http://schemas.openxmlformats.org/officeDocument/2006/relationships/hyperlink" Target="https://provost.dartmouth.edu/initiatives/faculty/faculty-searches" TargetMode="External"/><Relationship Id="rId33" Type="http://schemas.openxmlformats.org/officeDocument/2006/relationships/hyperlink" Target="https://environment.yale.edu/forest-school" TargetMode="External"/><Relationship Id="rId2" Type="http://schemas.openxmlformats.org/officeDocument/2006/relationships/styles" Target="styles.xml"/><Relationship Id="rId16" Type="http://schemas.openxmlformats.org/officeDocument/2006/relationships/hyperlink" Target="https://envs.dartmouth.edu/" TargetMode="External"/><Relationship Id="rId20" Type="http://schemas.openxmlformats.org/officeDocument/2006/relationships/hyperlink" Target="https://admissions.dartmouth.edu/about/commitment-diversity" TargetMode="External"/><Relationship Id="rId29" Type="http://schemas.openxmlformats.org/officeDocument/2006/relationships/hyperlink" Target="https://eos.unh.edu/earth-systems-research-center/research-earth-systems-research-center/about-ecohydrology-labora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alenabruce.com/" TargetMode="External"/><Relationship Id="rId24" Type="http://schemas.openxmlformats.org/officeDocument/2006/relationships/hyperlink" Target="https://apply.interfolio.com/11002/positions" TargetMode="External"/><Relationship Id="rId32" Type="http://schemas.openxmlformats.org/officeDocument/2006/relationships/hyperlink" Target="https://forests.yale.edu/resources/mapl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ichard.smith@unh.edu" TargetMode="External"/><Relationship Id="rId23" Type="http://schemas.openxmlformats.org/officeDocument/2006/relationships/hyperlink" Target="mailto:ADA@dartmouth.edu" TargetMode="External"/><Relationship Id="rId28" Type="http://schemas.openxmlformats.org/officeDocument/2006/relationships/hyperlink" Target="https://policies.dartmouth.edu/policy/background-check-policy" TargetMode="External"/><Relationship Id="rId36" Type="http://schemas.openxmlformats.org/officeDocument/2006/relationships/fontTable" Target="fontTable.xml"/><Relationship Id="rId10" Type="http://schemas.openxmlformats.org/officeDocument/2006/relationships/hyperlink" Target="https://gradschool.unh.edu/natural-resources-earth-systems-science-phd" TargetMode="External"/><Relationship Id="rId19" Type="http://schemas.openxmlformats.org/officeDocument/2006/relationships/hyperlink" Target="https://graduate.dartmouth.edu/diversity/overview" TargetMode="External"/><Relationship Id="rId31" Type="http://schemas.openxmlformats.org/officeDocument/2006/relationships/hyperlink" Target="https://eos.unh.edu/earth-systems-research-center" TargetMode="External"/><Relationship Id="rId4" Type="http://schemas.openxmlformats.org/officeDocument/2006/relationships/webSettings" Target="webSettings.xml"/><Relationship Id="rId9" Type="http://schemas.openxmlformats.org/officeDocument/2006/relationships/hyperlink" Target="mailto:alix.contosta@unh.edu" TargetMode="External"/><Relationship Id="rId14" Type="http://schemas.openxmlformats.org/officeDocument/2006/relationships/hyperlink" Target="mailto:Analena.bruce@unh.edu" TargetMode="External"/><Relationship Id="rId22" Type="http://schemas.openxmlformats.org/officeDocument/2006/relationships/hyperlink" Target="mailto:theresa.w.ong@dartmouth.edu" TargetMode="External"/><Relationship Id="rId27" Type="http://schemas.openxmlformats.org/officeDocument/2006/relationships/hyperlink" Target="https://policies.dartmouth.edu/policy/background-check-policy" TargetMode="External"/><Relationship Id="rId30" Type="http://schemas.openxmlformats.org/officeDocument/2006/relationships/hyperlink" Target="https://colsa.unh.edu/natural-resources-environment" TargetMode="External"/><Relationship Id="rId35" Type="http://schemas.openxmlformats.org/officeDocument/2006/relationships/hyperlink" Target="mailto:mark.ashton@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6137</Words>
  <Characters>34982</Characters>
  <Application>Microsoft Office Word</Application>
  <DocSecurity>0</DocSecurity>
  <Lines>291</Lines>
  <Paragraphs>82</Paragraphs>
  <ScaleCrop>false</ScaleCrop>
  <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Asbjornsen</dc:creator>
  <cp:keywords/>
  <dc:description/>
  <cp:lastModifiedBy>Alexandra Contosta</cp:lastModifiedBy>
  <cp:revision>4</cp:revision>
  <dcterms:created xsi:type="dcterms:W3CDTF">2024-02-15T22:00:00Z</dcterms:created>
  <dcterms:modified xsi:type="dcterms:W3CDTF">2024-02-15T22:10:00Z</dcterms:modified>
</cp:coreProperties>
</file>