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8BF95" w14:textId="77777777" w:rsidR="00F3431F" w:rsidRPr="00F3431F" w:rsidRDefault="00F3431F" w:rsidP="00F3431F">
      <w:pPr>
        <w:spacing w:after="0" w:line="240" w:lineRule="auto"/>
        <w:rPr>
          <w:rFonts w:ascii="Times New Roman" w:eastAsia="Times New Roman" w:hAnsi="Times New Roman" w:cs="Times New Roman"/>
          <w:sz w:val="24"/>
          <w:szCs w:val="24"/>
          <w:lang w:eastAsia="en-PH"/>
        </w:rPr>
      </w:pPr>
      <w:r w:rsidRPr="00F3431F">
        <w:rPr>
          <w:rFonts w:ascii="Helvetica" w:eastAsia="Times New Roman" w:hAnsi="Helvetica" w:cs="Helvetica"/>
          <w:b/>
          <w:bCs/>
          <w:color w:val="333333"/>
          <w:sz w:val="21"/>
          <w:szCs w:val="21"/>
          <w:shd w:val="clear" w:color="auto" w:fill="FFFFFF"/>
          <w:lang w:eastAsia="en-PH"/>
        </w:rPr>
        <w:t>Clemson University: College of Agriculture, Forestry and Life Sciences: Plant &amp; Environmental Sciences</w:t>
      </w:r>
      <w:r w:rsidRPr="00F3431F">
        <w:rPr>
          <w:rFonts w:ascii="Helvetica" w:eastAsia="Times New Roman" w:hAnsi="Helvetica" w:cs="Helvetica"/>
          <w:color w:val="333333"/>
          <w:sz w:val="21"/>
          <w:szCs w:val="21"/>
          <w:lang w:eastAsia="en-PH"/>
        </w:rPr>
        <w:br/>
      </w:r>
      <w:r w:rsidRPr="00F3431F">
        <w:rPr>
          <w:rFonts w:ascii="Helvetica" w:eastAsia="Times New Roman" w:hAnsi="Helvetica" w:cs="Helvetica"/>
          <w:b/>
          <w:bCs/>
          <w:color w:val="333333"/>
          <w:sz w:val="21"/>
          <w:szCs w:val="21"/>
          <w:shd w:val="clear" w:color="auto" w:fill="FFFFFF"/>
          <w:lang w:eastAsia="en-PH"/>
        </w:rPr>
        <w:t>Assistant Professor of Plant Breeding and Genetics (Tenure Track)</w:t>
      </w:r>
      <w:r w:rsidRPr="00F3431F">
        <w:rPr>
          <w:rFonts w:ascii="Helvetica" w:eastAsia="Times New Roman" w:hAnsi="Helvetica" w:cs="Helvetica"/>
          <w:color w:val="333333"/>
          <w:sz w:val="21"/>
          <w:szCs w:val="21"/>
          <w:lang w:eastAsia="en-PH"/>
        </w:rPr>
        <w:br/>
      </w:r>
      <w:r w:rsidRPr="00F3431F">
        <w:rPr>
          <w:rFonts w:ascii="Helvetica" w:eastAsia="Times New Roman" w:hAnsi="Helvetica" w:cs="Helvetica"/>
          <w:color w:val="333333"/>
          <w:sz w:val="21"/>
          <w:szCs w:val="21"/>
          <w:lang w:eastAsia="en-PH"/>
        </w:rPr>
        <w:br/>
      </w:r>
      <w:r w:rsidRPr="00F3431F">
        <w:rPr>
          <w:rFonts w:ascii="Helvetica" w:eastAsia="Times New Roman" w:hAnsi="Helvetica" w:cs="Helvetica"/>
          <w:color w:val="333333"/>
          <w:sz w:val="21"/>
          <w:szCs w:val="21"/>
          <w:shd w:val="clear" w:color="auto" w:fill="FFFFFF"/>
          <w:lang w:eastAsia="en-PH"/>
        </w:rPr>
        <w:t>Location: </w:t>
      </w:r>
      <w:r w:rsidRPr="00F3431F">
        <w:rPr>
          <w:rFonts w:ascii="Helvetica" w:eastAsia="Times New Roman" w:hAnsi="Helvetica" w:cs="Helvetica"/>
          <w:b/>
          <w:bCs/>
          <w:color w:val="333333"/>
          <w:sz w:val="21"/>
          <w:szCs w:val="21"/>
          <w:shd w:val="clear" w:color="auto" w:fill="FFFFFF"/>
          <w:lang w:eastAsia="en-PH"/>
        </w:rPr>
        <w:t>Florence, SC</w:t>
      </w:r>
      <w:r w:rsidRPr="00F3431F">
        <w:rPr>
          <w:rFonts w:ascii="Helvetica" w:eastAsia="Times New Roman" w:hAnsi="Helvetica" w:cs="Helvetica"/>
          <w:color w:val="333333"/>
          <w:sz w:val="21"/>
          <w:szCs w:val="21"/>
          <w:lang w:eastAsia="en-PH"/>
        </w:rPr>
        <w:br/>
      </w:r>
      <w:r w:rsidRPr="00F3431F">
        <w:rPr>
          <w:rFonts w:ascii="Helvetica" w:eastAsia="Times New Roman" w:hAnsi="Helvetica" w:cs="Helvetica"/>
          <w:color w:val="333333"/>
          <w:sz w:val="21"/>
          <w:szCs w:val="21"/>
          <w:lang w:eastAsia="en-PH"/>
        </w:rPr>
        <w:br/>
      </w:r>
    </w:p>
    <w:p w14:paraId="296A8967" w14:textId="77777777" w:rsidR="00F3431F" w:rsidRPr="00F3431F" w:rsidRDefault="00F3431F" w:rsidP="00F3431F">
      <w:pPr>
        <w:shd w:val="clear" w:color="auto" w:fill="FFFFFF"/>
        <w:spacing w:after="150" w:line="240" w:lineRule="auto"/>
        <w:rPr>
          <w:rFonts w:ascii="Helvetica" w:eastAsia="Times New Roman" w:hAnsi="Helvetica" w:cs="Helvetica"/>
          <w:color w:val="333333"/>
          <w:sz w:val="21"/>
          <w:szCs w:val="21"/>
          <w:lang w:eastAsia="en-PH"/>
        </w:rPr>
      </w:pPr>
      <w:r w:rsidRPr="00F3431F">
        <w:rPr>
          <w:rFonts w:ascii="Helvetica" w:eastAsia="Times New Roman" w:hAnsi="Helvetica" w:cs="Helvetica"/>
          <w:color w:val="333333"/>
          <w:sz w:val="21"/>
          <w:szCs w:val="21"/>
          <w:lang w:eastAsia="en-PH"/>
        </w:rPr>
        <w:t>Breeding and Genetics for Improved Nutritional Quality, Flavor, and Stress Tolerance of Vegetables</w:t>
      </w:r>
      <w:r w:rsidRPr="00F3431F">
        <w:rPr>
          <w:rFonts w:ascii="Helvetica" w:eastAsia="Times New Roman" w:hAnsi="Helvetica" w:cs="Helvetica"/>
          <w:color w:val="333333"/>
          <w:sz w:val="21"/>
          <w:szCs w:val="21"/>
          <w:lang w:eastAsia="en-PH"/>
        </w:rPr>
        <w:br/>
        <w:t>Location: Pee Dee Research and Education Center (PDREC), Florence, SC (https://www.clemson.edu/cafls/research/peedee/)</w:t>
      </w:r>
      <w:r w:rsidRPr="00F3431F">
        <w:rPr>
          <w:rFonts w:ascii="Helvetica" w:eastAsia="Times New Roman" w:hAnsi="Helvetica" w:cs="Helvetica"/>
          <w:color w:val="333333"/>
          <w:sz w:val="21"/>
          <w:szCs w:val="21"/>
          <w:lang w:eastAsia="en-PH"/>
        </w:rPr>
        <w:br/>
        <w:t>Appointment: 100% Research, 9-month</w:t>
      </w:r>
      <w:r w:rsidRPr="00F3431F">
        <w:rPr>
          <w:rFonts w:ascii="Helvetica" w:eastAsia="Times New Roman" w:hAnsi="Helvetica" w:cs="Helvetica"/>
          <w:color w:val="333333"/>
          <w:sz w:val="21"/>
          <w:szCs w:val="21"/>
          <w:lang w:eastAsia="en-PH"/>
        </w:rPr>
        <w:br/>
      </w:r>
      <w:r w:rsidRPr="00F3431F">
        <w:rPr>
          <w:rFonts w:ascii="Helvetica" w:eastAsia="Times New Roman" w:hAnsi="Helvetica" w:cs="Helvetica"/>
          <w:color w:val="333333"/>
          <w:sz w:val="21"/>
          <w:szCs w:val="21"/>
          <w:lang w:eastAsia="en-PH"/>
        </w:rPr>
        <w:br/>
        <w:t>Advances in biochemistry, metabolomics, metabolic engineering, and genomic sequencing for high-value vegetable crop species are opening new and valuable research opportunities for plant breeding. This vegetable breeding and genetics position will have responsibility for conducting innovative research exploring genetic/epigenetic/quantitative variation in plants and the association with phenotypic variation in traits relating to human health and nutrition and tolerance to biotic or abiotic stress. The successful candidate should have experience in accelerating crop improvement through genomics-enabled plant breeding. Possible outputs would include vegetable crops with new nutritional and health-promoting functions or improved nutrient bioavailability, better understanding of the chemistry of flavors and texture, or enhanced tolerance to biotic and abiotic stress.</w:t>
      </w:r>
      <w:r w:rsidRPr="00F3431F">
        <w:rPr>
          <w:rFonts w:ascii="Helvetica" w:eastAsia="Times New Roman" w:hAnsi="Helvetica" w:cs="Helvetica"/>
          <w:color w:val="333333"/>
          <w:sz w:val="21"/>
          <w:szCs w:val="21"/>
          <w:lang w:eastAsia="en-PH"/>
        </w:rPr>
        <w:br/>
      </w:r>
      <w:r w:rsidRPr="00F3431F">
        <w:rPr>
          <w:rFonts w:ascii="Helvetica" w:eastAsia="Times New Roman" w:hAnsi="Helvetica" w:cs="Helvetica"/>
          <w:color w:val="333333"/>
          <w:sz w:val="21"/>
          <w:szCs w:val="21"/>
          <w:lang w:eastAsia="en-PH"/>
        </w:rPr>
        <w:br/>
        <w:t xml:space="preserve">Because this position is associated with Clemson's Advanced Plant Technology Program, candidates should be interested in forming collaborations with other faculty with complementary expertise in plant, nutritional, and food sciences, animal nutrition, and biotechnology among others. Appointee will be expected to develop a nationally and internationally recognized extramurally funded research program </w:t>
      </w:r>
      <w:proofErr w:type="spellStart"/>
      <w:r w:rsidRPr="00F3431F">
        <w:rPr>
          <w:rFonts w:ascii="Helvetica" w:eastAsia="Times New Roman" w:hAnsi="Helvetica" w:cs="Helvetica"/>
          <w:color w:val="333333"/>
          <w:sz w:val="21"/>
          <w:szCs w:val="21"/>
          <w:lang w:eastAsia="en-PH"/>
        </w:rPr>
        <w:t>invegetable</w:t>
      </w:r>
      <w:proofErr w:type="spellEnd"/>
      <w:r w:rsidRPr="00F3431F">
        <w:rPr>
          <w:rFonts w:ascii="Helvetica" w:eastAsia="Times New Roman" w:hAnsi="Helvetica" w:cs="Helvetica"/>
          <w:color w:val="333333"/>
          <w:sz w:val="21"/>
          <w:szCs w:val="21"/>
          <w:lang w:eastAsia="en-PH"/>
        </w:rPr>
        <w:t xml:space="preserve"> crops; release novel lines, germplasm or genetic stocks; train and mentor graduate students; and contribute to specialized courses, seminars, and team-taught courses, as well as to graduate training in plant breeding/plant genetics/genomics/plant molecular biology. We are seeking highly motivated individuals with strong research credentials. Strength in quantitative or metabolic genetics and bioinformatics is highly desirable.</w:t>
      </w:r>
      <w:r w:rsidRPr="00F3431F">
        <w:rPr>
          <w:rFonts w:ascii="Helvetica" w:eastAsia="Times New Roman" w:hAnsi="Helvetica" w:cs="Helvetica"/>
          <w:color w:val="333333"/>
          <w:sz w:val="21"/>
          <w:szCs w:val="21"/>
          <w:lang w:eastAsia="en-PH"/>
        </w:rPr>
        <w:br/>
      </w:r>
      <w:r w:rsidRPr="00F3431F">
        <w:rPr>
          <w:rFonts w:ascii="Helvetica" w:eastAsia="Times New Roman" w:hAnsi="Helvetica" w:cs="Helvetica"/>
          <w:color w:val="333333"/>
          <w:sz w:val="21"/>
          <w:szCs w:val="21"/>
          <w:lang w:eastAsia="en-PH"/>
        </w:rPr>
        <w:br/>
        <w:t>For more information visit our websites:</w:t>
      </w:r>
      <w:r w:rsidRPr="00F3431F">
        <w:rPr>
          <w:rFonts w:ascii="Helvetica" w:eastAsia="Times New Roman" w:hAnsi="Helvetica" w:cs="Helvetica"/>
          <w:color w:val="333333"/>
          <w:sz w:val="21"/>
          <w:szCs w:val="21"/>
          <w:lang w:eastAsia="en-PH"/>
        </w:rPr>
        <w:br/>
        <w:t>Advanced Plant Technology, https://www.clemson.edu/centers institutes/</w:t>
      </w:r>
      <w:proofErr w:type="spellStart"/>
      <w:r w:rsidRPr="00F3431F">
        <w:rPr>
          <w:rFonts w:ascii="Helvetica" w:eastAsia="Times New Roman" w:hAnsi="Helvetica" w:cs="Helvetica"/>
          <w:color w:val="333333"/>
          <w:sz w:val="21"/>
          <w:szCs w:val="21"/>
          <w:lang w:eastAsia="en-PH"/>
        </w:rPr>
        <w:t>itg</w:t>
      </w:r>
      <w:proofErr w:type="spellEnd"/>
      <w:r w:rsidRPr="00F3431F">
        <w:rPr>
          <w:rFonts w:ascii="Helvetica" w:eastAsia="Times New Roman" w:hAnsi="Helvetica" w:cs="Helvetica"/>
          <w:color w:val="333333"/>
          <w:sz w:val="21"/>
          <w:szCs w:val="21"/>
          <w:lang w:eastAsia="en-PH"/>
        </w:rPr>
        <w:t>/departments/apt/</w:t>
      </w:r>
      <w:r w:rsidRPr="00F3431F">
        <w:rPr>
          <w:rFonts w:ascii="Helvetica" w:eastAsia="Times New Roman" w:hAnsi="Helvetica" w:cs="Helvetica"/>
          <w:color w:val="333333"/>
          <w:sz w:val="21"/>
          <w:szCs w:val="21"/>
          <w:lang w:eastAsia="en-PH"/>
        </w:rPr>
        <w:br/>
        <w:t>Pee Dee Research and Education Center, https://www.clemson.edu/cafls/research/peedee/</w:t>
      </w:r>
      <w:r w:rsidRPr="00F3431F">
        <w:rPr>
          <w:rFonts w:ascii="Helvetica" w:eastAsia="Times New Roman" w:hAnsi="Helvetica" w:cs="Helvetica"/>
          <w:color w:val="333333"/>
          <w:sz w:val="21"/>
          <w:szCs w:val="21"/>
          <w:lang w:eastAsia="en-PH"/>
        </w:rPr>
        <w:br/>
        <w:t>Department of Plant and Environmental Sciences,</w:t>
      </w:r>
      <w:r w:rsidRPr="00F3431F">
        <w:rPr>
          <w:rFonts w:ascii="Helvetica" w:eastAsia="Times New Roman" w:hAnsi="Helvetica" w:cs="Helvetica"/>
          <w:color w:val="333333"/>
          <w:sz w:val="21"/>
          <w:szCs w:val="21"/>
          <w:lang w:eastAsia="en-PH"/>
        </w:rPr>
        <w:br/>
        <w:t>https://www.clemson.edu/cafls/departments/plant-environmental-sciences/</w:t>
      </w:r>
    </w:p>
    <w:p w14:paraId="7725F8D3" w14:textId="77777777" w:rsidR="00F3431F" w:rsidRPr="00F3431F" w:rsidRDefault="00F3431F" w:rsidP="00F3431F">
      <w:pPr>
        <w:shd w:val="clear" w:color="auto" w:fill="FFFFFF"/>
        <w:spacing w:after="150" w:line="240" w:lineRule="auto"/>
        <w:rPr>
          <w:rFonts w:ascii="Helvetica" w:eastAsia="Times New Roman" w:hAnsi="Helvetica" w:cs="Helvetica"/>
          <w:color w:val="333333"/>
          <w:sz w:val="21"/>
          <w:szCs w:val="21"/>
          <w:lang w:eastAsia="en-PH"/>
        </w:rPr>
      </w:pPr>
      <w:r w:rsidRPr="00F3431F">
        <w:rPr>
          <w:rFonts w:ascii="Helvetica" w:eastAsia="Times New Roman" w:hAnsi="Helvetica" w:cs="Helvetica"/>
          <w:color w:val="333333"/>
          <w:sz w:val="21"/>
          <w:szCs w:val="21"/>
          <w:lang w:eastAsia="en-PH"/>
        </w:rPr>
        <w:t>This new position is located at the Clemson University's Pee Dee REC, which is an integral part of Clemson University's Public Service Activities including the Agricultural Research and Forestry System and the Cooperative Extension Service. The 2300-acre center has state-of-the-art laboratory facilities and approximately 800 acres of land available for field crop research and demonstrations. Scientists at the PDREC include plant breeders, geneticists, entomologists, agronomists, and plant pathologist working in field crops, commercial horticulture, and turfgrass.</w:t>
      </w:r>
      <w:r w:rsidRPr="00F3431F">
        <w:rPr>
          <w:rFonts w:ascii="Helvetica" w:eastAsia="Times New Roman" w:hAnsi="Helvetica" w:cs="Helvetica"/>
          <w:color w:val="333333"/>
          <w:sz w:val="21"/>
          <w:szCs w:val="21"/>
          <w:lang w:eastAsia="en-PH"/>
        </w:rPr>
        <w:br/>
      </w:r>
      <w:r w:rsidRPr="00F3431F">
        <w:rPr>
          <w:rFonts w:ascii="Helvetica" w:eastAsia="Times New Roman" w:hAnsi="Helvetica" w:cs="Helvetica"/>
          <w:color w:val="333333"/>
          <w:sz w:val="21"/>
          <w:szCs w:val="21"/>
          <w:lang w:eastAsia="en-PH"/>
        </w:rPr>
        <w:br/>
        <w:t>Salary: Competitive and commensurate with background and experience. An attractive fringe benefits package is available.</w:t>
      </w:r>
    </w:p>
    <w:p w14:paraId="06C7B0A4" w14:textId="77777777" w:rsidR="00F3431F" w:rsidRPr="00F3431F" w:rsidRDefault="00F3431F" w:rsidP="00F3431F">
      <w:pPr>
        <w:spacing w:after="0" w:line="240" w:lineRule="auto"/>
        <w:rPr>
          <w:rFonts w:ascii="Times New Roman" w:eastAsia="Times New Roman" w:hAnsi="Times New Roman" w:cs="Times New Roman"/>
          <w:sz w:val="24"/>
          <w:szCs w:val="24"/>
          <w:lang w:eastAsia="en-PH"/>
        </w:rPr>
      </w:pPr>
      <w:r w:rsidRPr="00F3431F">
        <w:rPr>
          <w:rFonts w:ascii="Helvetica" w:eastAsia="Times New Roman" w:hAnsi="Helvetica" w:cs="Helvetica"/>
          <w:color w:val="333333"/>
          <w:sz w:val="21"/>
          <w:szCs w:val="21"/>
          <w:lang w:eastAsia="en-PH"/>
        </w:rPr>
        <w:br/>
      </w:r>
      <w:r w:rsidRPr="00F3431F">
        <w:rPr>
          <w:rFonts w:ascii="Helvetica" w:eastAsia="Times New Roman" w:hAnsi="Helvetica" w:cs="Helvetica"/>
          <w:b/>
          <w:bCs/>
          <w:color w:val="333333"/>
          <w:sz w:val="21"/>
          <w:szCs w:val="21"/>
          <w:shd w:val="clear" w:color="auto" w:fill="FFFFFF"/>
          <w:lang w:eastAsia="en-PH"/>
        </w:rPr>
        <w:t>QUALIFICATIONS</w:t>
      </w:r>
      <w:r w:rsidRPr="00F3431F">
        <w:rPr>
          <w:rFonts w:ascii="Helvetica" w:eastAsia="Times New Roman" w:hAnsi="Helvetica" w:cs="Helvetica"/>
          <w:color w:val="333333"/>
          <w:sz w:val="21"/>
          <w:szCs w:val="21"/>
          <w:lang w:eastAsia="en-PH"/>
        </w:rPr>
        <w:br/>
      </w:r>
    </w:p>
    <w:p w14:paraId="35D02BF7" w14:textId="77777777" w:rsidR="00F3431F" w:rsidRPr="00F3431F" w:rsidRDefault="00F3431F" w:rsidP="00F3431F">
      <w:pPr>
        <w:shd w:val="clear" w:color="auto" w:fill="FFFFFF"/>
        <w:spacing w:after="150" w:line="240" w:lineRule="auto"/>
        <w:rPr>
          <w:rFonts w:ascii="Helvetica" w:eastAsia="Times New Roman" w:hAnsi="Helvetica" w:cs="Helvetica"/>
          <w:color w:val="333333"/>
          <w:sz w:val="21"/>
          <w:szCs w:val="21"/>
          <w:lang w:eastAsia="en-PH"/>
        </w:rPr>
      </w:pPr>
      <w:r w:rsidRPr="00F3431F">
        <w:rPr>
          <w:rFonts w:ascii="Helvetica" w:eastAsia="Times New Roman" w:hAnsi="Helvetica" w:cs="Helvetica"/>
          <w:color w:val="333333"/>
          <w:sz w:val="21"/>
          <w:szCs w:val="21"/>
          <w:lang w:eastAsia="en-PH"/>
        </w:rPr>
        <w:t>• Ph.D. in plant breeding, plant genetics/genomics, or plant molecular biology</w:t>
      </w:r>
      <w:r w:rsidRPr="00F3431F">
        <w:rPr>
          <w:rFonts w:ascii="Helvetica" w:eastAsia="Times New Roman" w:hAnsi="Helvetica" w:cs="Helvetica"/>
          <w:color w:val="333333"/>
          <w:sz w:val="21"/>
          <w:szCs w:val="21"/>
          <w:lang w:eastAsia="en-PH"/>
        </w:rPr>
        <w:br/>
        <w:t>• Experience in research related to this position, either post-doctoral or pre-doctoral</w:t>
      </w:r>
      <w:r w:rsidRPr="00F3431F">
        <w:rPr>
          <w:rFonts w:ascii="Helvetica" w:eastAsia="Times New Roman" w:hAnsi="Helvetica" w:cs="Helvetica"/>
          <w:color w:val="333333"/>
          <w:sz w:val="21"/>
          <w:szCs w:val="21"/>
          <w:lang w:eastAsia="en-PH"/>
        </w:rPr>
        <w:br/>
        <w:t xml:space="preserve">• Evidence of ability to work with other researchers in interdisciplinary inquiry, secure extramural </w:t>
      </w:r>
      <w:r w:rsidRPr="00F3431F">
        <w:rPr>
          <w:rFonts w:ascii="Helvetica" w:eastAsia="Times New Roman" w:hAnsi="Helvetica" w:cs="Helvetica"/>
          <w:color w:val="333333"/>
          <w:sz w:val="21"/>
          <w:szCs w:val="21"/>
          <w:lang w:eastAsia="en-PH"/>
        </w:rPr>
        <w:lastRenderedPageBreak/>
        <w:t>funds, and lead an innovative research/breeding program</w:t>
      </w:r>
      <w:r w:rsidRPr="00F3431F">
        <w:rPr>
          <w:rFonts w:ascii="Helvetica" w:eastAsia="Times New Roman" w:hAnsi="Helvetica" w:cs="Helvetica"/>
          <w:color w:val="333333"/>
          <w:sz w:val="21"/>
          <w:szCs w:val="21"/>
          <w:lang w:eastAsia="en-PH"/>
        </w:rPr>
        <w:br/>
        <w:t>• Postdoctoral or other relevant experience desirable, but not required</w:t>
      </w:r>
      <w:r w:rsidRPr="00F3431F">
        <w:rPr>
          <w:rFonts w:ascii="Helvetica" w:eastAsia="Times New Roman" w:hAnsi="Helvetica" w:cs="Helvetica"/>
          <w:color w:val="333333"/>
          <w:sz w:val="21"/>
          <w:szCs w:val="21"/>
          <w:lang w:eastAsia="en-PH"/>
        </w:rPr>
        <w:br/>
        <w:t>• Excellent oral and written communication skills</w:t>
      </w:r>
    </w:p>
    <w:p w14:paraId="0E3378E7" w14:textId="77777777" w:rsidR="00F3431F" w:rsidRPr="00F3431F" w:rsidRDefault="00F3431F" w:rsidP="00F3431F">
      <w:pPr>
        <w:spacing w:after="0" w:line="240" w:lineRule="auto"/>
        <w:rPr>
          <w:rFonts w:ascii="Times New Roman" w:eastAsia="Times New Roman" w:hAnsi="Times New Roman" w:cs="Times New Roman"/>
          <w:sz w:val="24"/>
          <w:szCs w:val="24"/>
          <w:lang w:eastAsia="en-PH"/>
        </w:rPr>
      </w:pPr>
      <w:r w:rsidRPr="00F3431F">
        <w:rPr>
          <w:rFonts w:ascii="Helvetica" w:eastAsia="Times New Roman" w:hAnsi="Helvetica" w:cs="Helvetica"/>
          <w:color w:val="333333"/>
          <w:sz w:val="21"/>
          <w:szCs w:val="21"/>
          <w:lang w:eastAsia="en-PH"/>
        </w:rPr>
        <w:br/>
      </w:r>
      <w:r w:rsidRPr="00F3431F">
        <w:rPr>
          <w:rFonts w:ascii="Helvetica" w:eastAsia="Times New Roman" w:hAnsi="Helvetica" w:cs="Helvetica"/>
          <w:b/>
          <w:bCs/>
          <w:color w:val="333333"/>
          <w:sz w:val="21"/>
          <w:szCs w:val="21"/>
          <w:shd w:val="clear" w:color="auto" w:fill="FFFFFF"/>
          <w:lang w:eastAsia="en-PH"/>
        </w:rPr>
        <w:t>APPLICATION INSTRUCTIONS</w:t>
      </w:r>
      <w:r w:rsidRPr="00F3431F">
        <w:rPr>
          <w:rFonts w:ascii="Helvetica" w:eastAsia="Times New Roman" w:hAnsi="Helvetica" w:cs="Helvetica"/>
          <w:color w:val="333333"/>
          <w:sz w:val="21"/>
          <w:szCs w:val="21"/>
          <w:lang w:eastAsia="en-PH"/>
        </w:rPr>
        <w:br/>
      </w:r>
    </w:p>
    <w:p w14:paraId="67B1E50C" w14:textId="77777777" w:rsidR="00F3431F" w:rsidRPr="00F3431F" w:rsidRDefault="00F3431F" w:rsidP="00F3431F">
      <w:pPr>
        <w:shd w:val="clear" w:color="auto" w:fill="FFFFFF"/>
        <w:spacing w:after="150" w:line="240" w:lineRule="auto"/>
        <w:rPr>
          <w:rFonts w:ascii="Helvetica" w:eastAsia="Times New Roman" w:hAnsi="Helvetica" w:cs="Helvetica"/>
          <w:color w:val="333333"/>
          <w:sz w:val="21"/>
          <w:szCs w:val="21"/>
          <w:lang w:eastAsia="en-PH"/>
        </w:rPr>
      </w:pPr>
      <w:r w:rsidRPr="00F3431F">
        <w:rPr>
          <w:rFonts w:ascii="Helvetica" w:eastAsia="Times New Roman" w:hAnsi="Helvetica" w:cs="Helvetica"/>
          <w:color w:val="333333"/>
          <w:sz w:val="21"/>
          <w:szCs w:val="21"/>
          <w:lang w:eastAsia="en-PH"/>
        </w:rPr>
        <w:t>Candidates should submit a letter of application; detailed resume; a personal statements of: (a) research experience, (b) leadership efforts, and (c) contribution to diversity; copies of university transcripts; copies of one or two publications; and names and contact information for three references to http://apply.interfolio.com/89785.</w:t>
      </w:r>
    </w:p>
    <w:p w14:paraId="2EACE0DE" w14:textId="77777777" w:rsidR="00F3431F" w:rsidRPr="00F3431F" w:rsidRDefault="00F3431F" w:rsidP="00F3431F">
      <w:pPr>
        <w:shd w:val="clear" w:color="auto" w:fill="FFFFFF"/>
        <w:spacing w:after="150" w:line="240" w:lineRule="auto"/>
        <w:rPr>
          <w:rFonts w:ascii="Helvetica" w:eastAsia="Times New Roman" w:hAnsi="Helvetica" w:cs="Helvetica"/>
          <w:color w:val="333333"/>
          <w:sz w:val="21"/>
          <w:szCs w:val="21"/>
          <w:lang w:eastAsia="en-PH"/>
        </w:rPr>
      </w:pPr>
      <w:r w:rsidRPr="00F3431F">
        <w:rPr>
          <w:rFonts w:ascii="Helvetica" w:eastAsia="Times New Roman" w:hAnsi="Helvetica" w:cs="Helvetica"/>
          <w:color w:val="333333"/>
          <w:sz w:val="21"/>
          <w:szCs w:val="21"/>
          <w:lang w:eastAsia="en-PH"/>
        </w:rPr>
        <w:t xml:space="preserve">For full consideration, please apply by July 31, 2021. Applications will be reviewed as received, and the position will remain posted until a suitable applicant is identified. Inquiries regarding the position should be sent to Victoria </w:t>
      </w:r>
      <w:proofErr w:type="spellStart"/>
      <w:r w:rsidRPr="00F3431F">
        <w:rPr>
          <w:rFonts w:ascii="Helvetica" w:eastAsia="Times New Roman" w:hAnsi="Helvetica" w:cs="Helvetica"/>
          <w:color w:val="333333"/>
          <w:sz w:val="21"/>
          <w:szCs w:val="21"/>
          <w:lang w:eastAsia="en-PH"/>
        </w:rPr>
        <w:t>Artigliere</w:t>
      </w:r>
      <w:proofErr w:type="spellEnd"/>
      <w:r w:rsidRPr="00F3431F">
        <w:rPr>
          <w:rFonts w:ascii="Helvetica" w:eastAsia="Times New Roman" w:hAnsi="Helvetica" w:cs="Helvetica"/>
          <w:color w:val="333333"/>
          <w:sz w:val="21"/>
          <w:szCs w:val="21"/>
          <w:lang w:eastAsia="en-PH"/>
        </w:rPr>
        <w:t xml:space="preserve"> at vartigl@clemson.edu.</w:t>
      </w:r>
    </w:p>
    <w:p w14:paraId="3A5D18FC" w14:textId="35F286D0" w:rsidR="009D6B95" w:rsidRDefault="00F3431F" w:rsidP="00F3431F">
      <w:pPr>
        <w:rPr>
          <w:rFonts w:ascii="Helvetica" w:eastAsia="Times New Roman" w:hAnsi="Helvetica" w:cs="Helvetica"/>
          <w:color w:val="333333"/>
          <w:sz w:val="21"/>
          <w:szCs w:val="21"/>
          <w:shd w:val="clear" w:color="auto" w:fill="FFFFFF"/>
          <w:lang w:eastAsia="en-PH"/>
        </w:rPr>
      </w:pPr>
      <w:r w:rsidRPr="00F3431F">
        <w:rPr>
          <w:rFonts w:ascii="Helvetica" w:eastAsia="Times New Roman" w:hAnsi="Helvetica" w:cs="Helvetica"/>
          <w:color w:val="333333"/>
          <w:sz w:val="21"/>
          <w:szCs w:val="21"/>
          <w:lang w:eastAsia="en-PH"/>
        </w:rPr>
        <w:br/>
      </w:r>
      <w:r w:rsidRPr="00F3431F">
        <w:rPr>
          <w:rFonts w:ascii="Helvetica" w:eastAsia="Times New Roman" w:hAnsi="Helvetica" w:cs="Helvetica"/>
          <w:color w:val="333333"/>
          <w:sz w:val="21"/>
          <w:szCs w:val="21"/>
          <w:lang w:eastAsia="en-PH"/>
        </w:rPr>
        <w:br/>
      </w:r>
      <w:r w:rsidRPr="00F3431F">
        <w:rPr>
          <w:rFonts w:ascii="Helvetica" w:eastAsia="Times New Roman" w:hAnsi="Helvetica" w:cs="Helvetica"/>
          <w:color w:val="333333"/>
          <w:sz w:val="21"/>
          <w:szCs w:val="21"/>
          <w:shd w:val="clear" w:color="auto" w:fill="FFFFFF"/>
          <w:lang w:eastAsia="en-PH"/>
        </w:rPr>
        <w:t>Clemson University is an AA/EEO employer and does not discriminate against any person or group on the basis of age, color, disability, gender, pregnancy, national origin, race, religion, sexual orientation, veteran status or genetic information. Clemson University is building a culturally diverse faculty and staff committed to working in a multicultural environment and encourages applications from minorities and women.</w:t>
      </w:r>
    </w:p>
    <w:p w14:paraId="342AB1C1" w14:textId="64F20AEF" w:rsidR="00F3431F" w:rsidRDefault="00F3431F" w:rsidP="00F3431F">
      <w:pPr>
        <w:rPr>
          <w:rFonts w:ascii="Helvetica" w:eastAsia="Times New Roman" w:hAnsi="Helvetica" w:cs="Helvetica"/>
          <w:color w:val="333333"/>
          <w:sz w:val="21"/>
          <w:szCs w:val="21"/>
          <w:shd w:val="clear" w:color="auto" w:fill="FFFFFF"/>
          <w:lang w:eastAsia="en-PH"/>
        </w:rPr>
      </w:pPr>
    </w:p>
    <w:p w14:paraId="349A5A27" w14:textId="1DFBA02E" w:rsidR="00F3431F" w:rsidRDefault="00F3431F" w:rsidP="00F3431F">
      <w:r>
        <w:rPr>
          <w:rFonts w:ascii="Helvetica" w:eastAsia="Times New Roman" w:hAnsi="Helvetica" w:cs="Helvetica"/>
          <w:color w:val="333333"/>
          <w:sz w:val="21"/>
          <w:szCs w:val="21"/>
          <w:shd w:val="clear" w:color="auto" w:fill="FFFFFF"/>
          <w:lang w:eastAsia="en-PH"/>
        </w:rPr>
        <w:t xml:space="preserve">Apply Here: </w:t>
      </w:r>
      <w:hyperlink r:id="rId5" w:tgtFrame="_blank" w:history="1">
        <w:r>
          <w:rPr>
            <w:rStyle w:val="Hyperlink"/>
            <w:rFonts w:ascii="Helvetica" w:hAnsi="Helvetica" w:cs="Helvetica"/>
            <w:color w:val="3C8DBC"/>
            <w:sz w:val="21"/>
            <w:szCs w:val="21"/>
            <w:u w:val="none"/>
            <w:shd w:val="clear" w:color="auto" w:fill="FFFFFF"/>
          </w:rPr>
          <w:t>https://www.click2apply.net/qqAey8tb7qXEcA6nT2epg</w:t>
        </w:r>
      </w:hyperlink>
    </w:p>
    <w:sectPr w:rsidR="00F343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16A51"/>
    <w:multiLevelType w:val="multilevel"/>
    <w:tmpl w:val="CEDE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356A3"/>
    <w:multiLevelType w:val="multilevel"/>
    <w:tmpl w:val="C74E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069A0"/>
    <w:multiLevelType w:val="multilevel"/>
    <w:tmpl w:val="FFCA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72A56"/>
    <w:multiLevelType w:val="multilevel"/>
    <w:tmpl w:val="CA7E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E244E"/>
    <w:multiLevelType w:val="multilevel"/>
    <w:tmpl w:val="03D8D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2774E"/>
    <w:multiLevelType w:val="multilevel"/>
    <w:tmpl w:val="6FA0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E222E"/>
    <w:multiLevelType w:val="multilevel"/>
    <w:tmpl w:val="FE44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D340E7"/>
    <w:multiLevelType w:val="multilevel"/>
    <w:tmpl w:val="5E04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76018"/>
    <w:multiLevelType w:val="multilevel"/>
    <w:tmpl w:val="73DE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E96128"/>
    <w:multiLevelType w:val="multilevel"/>
    <w:tmpl w:val="2110E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32432E"/>
    <w:multiLevelType w:val="multilevel"/>
    <w:tmpl w:val="E0B0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61C44"/>
    <w:multiLevelType w:val="multilevel"/>
    <w:tmpl w:val="067C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CB6DBA"/>
    <w:multiLevelType w:val="multilevel"/>
    <w:tmpl w:val="A1E8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415BBB"/>
    <w:multiLevelType w:val="multilevel"/>
    <w:tmpl w:val="AF58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DF7002"/>
    <w:multiLevelType w:val="multilevel"/>
    <w:tmpl w:val="B220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B41FF"/>
    <w:multiLevelType w:val="multilevel"/>
    <w:tmpl w:val="2CCA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860359"/>
    <w:multiLevelType w:val="multilevel"/>
    <w:tmpl w:val="4D7E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A86C69"/>
    <w:multiLevelType w:val="multilevel"/>
    <w:tmpl w:val="9BBE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62218A"/>
    <w:multiLevelType w:val="multilevel"/>
    <w:tmpl w:val="A570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410734"/>
    <w:multiLevelType w:val="multilevel"/>
    <w:tmpl w:val="049C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690E79"/>
    <w:multiLevelType w:val="multilevel"/>
    <w:tmpl w:val="D8DC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527E0C"/>
    <w:multiLevelType w:val="multilevel"/>
    <w:tmpl w:val="EEF0F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B679D7"/>
    <w:multiLevelType w:val="multilevel"/>
    <w:tmpl w:val="DC24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777D2A"/>
    <w:multiLevelType w:val="multilevel"/>
    <w:tmpl w:val="2CF6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697C8E"/>
    <w:multiLevelType w:val="multilevel"/>
    <w:tmpl w:val="416C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4C64B3"/>
    <w:multiLevelType w:val="multilevel"/>
    <w:tmpl w:val="C974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A06F5F"/>
    <w:multiLevelType w:val="multilevel"/>
    <w:tmpl w:val="A6D4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8651C1"/>
    <w:multiLevelType w:val="multilevel"/>
    <w:tmpl w:val="230E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1E1549"/>
    <w:multiLevelType w:val="multilevel"/>
    <w:tmpl w:val="9FFC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AB11FE"/>
    <w:multiLevelType w:val="multilevel"/>
    <w:tmpl w:val="E524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131D5B"/>
    <w:multiLevelType w:val="multilevel"/>
    <w:tmpl w:val="C312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D1BB4"/>
    <w:multiLevelType w:val="multilevel"/>
    <w:tmpl w:val="F934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8804A7"/>
    <w:multiLevelType w:val="multilevel"/>
    <w:tmpl w:val="59E0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511B0A"/>
    <w:multiLevelType w:val="multilevel"/>
    <w:tmpl w:val="2FA4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93645"/>
    <w:multiLevelType w:val="multilevel"/>
    <w:tmpl w:val="419A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F96441"/>
    <w:multiLevelType w:val="multilevel"/>
    <w:tmpl w:val="C78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1D5530"/>
    <w:multiLevelType w:val="multilevel"/>
    <w:tmpl w:val="9B04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0558BF"/>
    <w:multiLevelType w:val="multilevel"/>
    <w:tmpl w:val="A102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0B0093"/>
    <w:multiLevelType w:val="multilevel"/>
    <w:tmpl w:val="5A7E1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62289C"/>
    <w:multiLevelType w:val="multilevel"/>
    <w:tmpl w:val="4B02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741081"/>
    <w:multiLevelType w:val="multilevel"/>
    <w:tmpl w:val="A5CE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0E1FA5"/>
    <w:multiLevelType w:val="multilevel"/>
    <w:tmpl w:val="661A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1E37C7"/>
    <w:multiLevelType w:val="multilevel"/>
    <w:tmpl w:val="F652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6741E5"/>
    <w:multiLevelType w:val="multilevel"/>
    <w:tmpl w:val="6250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9C03FC"/>
    <w:multiLevelType w:val="multilevel"/>
    <w:tmpl w:val="1ACA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B414C5"/>
    <w:multiLevelType w:val="multilevel"/>
    <w:tmpl w:val="D9D6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1D09E1"/>
    <w:multiLevelType w:val="multilevel"/>
    <w:tmpl w:val="6976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AD775F"/>
    <w:multiLevelType w:val="multilevel"/>
    <w:tmpl w:val="97BA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E70688"/>
    <w:multiLevelType w:val="multilevel"/>
    <w:tmpl w:val="9F1C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39"/>
  </w:num>
  <w:num w:numId="3">
    <w:abstractNumId w:val="25"/>
  </w:num>
  <w:num w:numId="4">
    <w:abstractNumId w:val="7"/>
  </w:num>
  <w:num w:numId="5">
    <w:abstractNumId w:val="5"/>
  </w:num>
  <w:num w:numId="6">
    <w:abstractNumId w:val="32"/>
  </w:num>
  <w:num w:numId="7">
    <w:abstractNumId w:val="21"/>
  </w:num>
  <w:num w:numId="8">
    <w:abstractNumId w:val="26"/>
  </w:num>
  <w:num w:numId="9">
    <w:abstractNumId w:val="2"/>
  </w:num>
  <w:num w:numId="10">
    <w:abstractNumId w:val="24"/>
  </w:num>
  <w:num w:numId="11">
    <w:abstractNumId w:val="14"/>
  </w:num>
  <w:num w:numId="12">
    <w:abstractNumId w:val="33"/>
  </w:num>
  <w:num w:numId="13">
    <w:abstractNumId w:val="38"/>
  </w:num>
  <w:num w:numId="14">
    <w:abstractNumId w:val="9"/>
  </w:num>
  <w:num w:numId="15">
    <w:abstractNumId w:val="30"/>
  </w:num>
  <w:num w:numId="16">
    <w:abstractNumId w:val="12"/>
  </w:num>
  <w:num w:numId="17">
    <w:abstractNumId w:val="6"/>
  </w:num>
  <w:num w:numId="18">
    <w:abstractNumId w:val="1"/>
  </w:num>
  <w:num w:numId="19">
    <w:abstractNumId w:val="22"/>
  </w:num>
  <w:num w:numId="20">
    <w:abstractNumId w:val="27"/>
  </w:num>
  <w:num w:numId="21">
    <w:abstractNumId w:val="31"/>
  </w:num>
  <w:num w:numId="22">
    <w:abstractNumId w:val="29"/>
  </w:num>
  <w:num w:numId="23">
    <w:abstractNumId w:val="42"/>
  </w:num>
  <w:num w:numId="24">
    <w:abstractNumId w:val="36"/>
  </w:num>
  <w:num w:numId="25">
    <w:abstractNumId w:val="28"/>
  </w:num>
  <w:num w:numId="26">
    <w:abstractNumId w:val="8"/>
  </w:num>
  <w:num w:numId="27">
    <w:abstractNumId w:val="34"/>
  </w:num>
  <w:num w:numId="28">
    <w:abstractNumId w:val="19"/>
  </w:num>
  <w:num w:numId="29">
    <w:abstractNumId w:val="47"/>
  </w:num>
  <w:num w:numId="30">
    <w:abstractNumId w:val="45"/>
  </w:num>
  <w:num w:numId="31">
    <w:abstractNumId w:val="23"/>
  </w:num>
  <w:num w:numId="32">
    <w:abstractNumId w:val="35"/>
  </w:num>
  <w:num w:numId="33">
    <w:abstractNumId w:val="37"/>
  </w:num>
  <w:num w:numId="34">
    <w:abstractNumId w:val="10"/>
  </w:num>
  <w:num w:numId="35">
    <w:abstractNumId w:val="41"/>
  </w:num>
  <w:num w:numId="36">
    <w:abstractNumId w:val="17"/>
  </w:num>
  <w:num w:numId="37">
    <w:abstractNumId w:val="46"/>
  </w:num>
  <w:num w:numId="38">
    <w:abstractNumId w:val="15"/>
  </w:num>
  <w:num w:numId="39">
    <w:abstractNumId w:val="3"/>
  </w:num>
  <w:num w:numId="40">
    <w:abstractNumId w:val="18"/>
  </w:num>
  <w:num w:numId="41">
    <w:abstractNumId w:val="16"/>
  </w:num>
  <w:num w:numId="42">
    <w:abstractNumId w:val="20"/>
  </w:num>
  <w:num w:numId="43">
    <w:abstractNumId w:val="48"/>
  </w:num>
  <w:num w:numId="44">
    <w:abstractNumId w:val="13"/>
  </w:num>
  <w:num w:numId="45">
    <w:abstractNumId w:val="40"/>
  </w:num>
  <w:num w:numId="46">
    <w:abstractNumId w:val="11"/>
  </w:num>
  <w:num w:numId="47">
    <w:abstractNumId w:val="0"/>
  </w:num>
  <w:num w:numId="48">
    <w:abstractNumId w:val="4"/>
  </w:num>
  <w:num w:numId="49">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03"/>
    <w:rsid w:val="00024A64"/>
    <w:rsid w:val="000A2462"/>
    <w:rsid w:val="00140659"/>
    <w:rsid w:val="001560EC"/>
    <w:rsid w:val="001B4CBB"/>
    <w:rsid w:val="001D4D48"/>
    <w:rsid w:val="00255253"/>
    <w:rsid w:val="00307A84"/>
    <w:rsid w:val="00307E21"/>
    <w:rsid w:val="0031282E"/>
    <w:rsid w:val="0036677E"/>
    <w:rsid w:val="00377681"/>
    <w:rsid w:val="003D4266"/>
    <w:rsid w:val="00477403"/>
    <w:rsid w:val="00483C35"/>
    <w:rsid w:val="004C01F7"/>
    <w:rsid w:val="006A1D9B"/>
    <w:rsid w:val="00702921"/>
    <w:rsid w:val="007C6DCC"/>
    <w:rsid w:val="007E0F5B"/>
    <w:rsid w:val="00934225"/>
    <w:rsid w:val="00962012"/>
    <w:rsid w:val="009C561E"/>
    <w:rsid w:val="009C565D"/>
    <w:rsid w:val="009D6B95"/>
    <w:rsid w:val="00A24738"/>
    <w:rsid w:val="00B42FB9"/>
    <w:rsid w:val="00B476E1"/>
    <w:rsid w:val="00CE3F47"/>
    <w:rsid w:val="00DD7C47"/>
    <w:rsid w:val="00E32FAA"/>
    <w:rsid w:val="00E4421B"/>
    <w:rsid w:val="00E60738"/>
    <w:rsid w:val="00F03ECB"/>
    <w:rsid w:val="00F07EA4"/>
    <w:rsid w:val="00F3431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4D92"/>
  <w15:chartTrackingRefBased/>
  <w15:docId w15:val="{D5B4DD82-A825-48FA-9B59-F4F1F2C7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C561E"/>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2FB9"/>
    <w:rPr>
      <w:b/>
      <w:bCs/>
    </w:rPr>
  </w:style>
  <w:style w:type="character" w:styleId="Hyperlink">
    <w:name w:val="Hyperlink"/>
    <w:basedOn w:val="DefaultParagraphFont"/>
    <w:uiPriority w:val="99"/>
    <w:semiHidden/>
    <w:unhideWhenUsed/>
    <w:rsid w:val="00B42FB9"/>
    <w:rPr>
      <w:color w:val="0000FF"/>
      <w:u w:val="single"/>
    </w:rPr>
  </w:style>
  <w:style w:type="paragraph" w:styleId="NormalWeb">
    <w:name w:val="Normal (Web)"/>
    <w:basedOn w:val="Normal"/>
    <w:uiPriority w:val="99"/>
    <w:semiHidden/>
    <w:unhideWhenUsed/>
    <w:rsid w:val="00F03ECB"/>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Emphasis">
    <w:name w:val="Emphasis"/>
    <w:basedOn w:val="DefaultParagraphFont"/>
    <w:uiPriority w:val="20"/>
    <w:qFormat/>
    <w:rsid w:val="001B4CBB"/>
    <w:rPr>
      <w:i/>
      <w:iCs/>
    </w:rPr>
  </w:style>
  <w:style w:type="character" w:customStyle="1" w:styleId="Heading3Char">
    <w:name w:val="Heading 3 Char"/>
    <w:basedOn w:val="DefaultParagraphFont"/>
    <w:link w:val="Heading3"/>
    <w:uiPriority w:val="9"/>
    <w:rsid w:val="009C561E"/>
    <w:rPr>
      <w:rFonts w:ascii="Times New Roman" w:eastAsia="Times New Roman" w:hAnsi="Times New Roman" w:cs="Times New Roman"/>
      <w:b/>
      <w:bCs/>
      <w:sz w:val="27"/>
      <w:szCs w:val="27"/>
      <w:lang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5729">
      <w:bodyDiv w:val="1"/>
      <w:marLeft w:val="0"/>
      <w:marRight w:val="0"/>
      <w:marTop w:val="0"/>
      <w:marBottom w:val="0"/>
      <w:divBdr>
        <w:top w:val="none" w:sz="0" w:space="0" w:color="auto"/>
        <w:left w:val="none" w:sz="0" w:space="0" w:color="auto"/>
        <w:bottom w:val="none" w:sz="0" w:space="0" w:color="auto"/>
        <w:right w:val="none" w:sz="0" w:space="0" w:color="auto"/>
      </w:divBdr>
    </w:div>
    <w:div w:id="91899100">
      <w:bodyDiv w:val="1"/>
      <w:marLeft w:val="0"/>
      <w:marRight w:val="0"/>
      <w:marTop w:val="0"/>
      <w:marBottom w:val="0"/>
      <w:divBdr>
        <w:top w:val="none" w:sz="0" w:space="0" w:color="auto"/>
        <w:left w:val="none" w:sz="0" w:space="0" w:color="auto"/>
        <w:bottom w:val="none" w:sz="0" w:space="0" w:color="auto"/>
        <w:right w:val="none" w:sz="0" w:space="0" w:color="auto"/>
      </w:divBdr>
    </w:div>
    <w:div w:id="112217474">
      <w:bodyDiv w:val="1"/>
      <w:marLeft w:val="0"/>
      <w:marRight w:val="0"/>
      <w:marTop w:val="0"/>
      <w:marBottom w:val="0"/>
      <w:divBdr>
        <w:top w:val="none" w:sz="0" w:space="0" w:color="auto"/>
        <w:left w:val="none" w:sz="0" w:space="0" w:color="auto"/>
        <w:bottom w:val="none" w:sz="0" w:space="0" w:color="auto"/>
        <w:right w:val="none" w:sz="0" w:space="0" w:color="auto"/>
      </w:divBdr>
      <w:divsChild>
        <w:div w:id="352343863">
          <w:marLeft w:val="0"/>
          <w:marRight w:val="0"/>
          <w:marTop w:val="0"/>
          <w:marBottom w:val="0"/>
          <w:divBdr>
            <w:top w:val="none" w:sz="0" w:space="0" w:color="auto"/>
            <w:left w:val="none" w:sz="0" w:space="0" w:color="auto"/>
            <w:bottom w:val="none" w:sz="0" w:space="0" w:color="auto"/>
            <w:right w:val="none" w:sz="0" w:space="0" w:color="auto"/>
          </w:divBdr>
          <w:divsChild>
            <w:div w:id="839931503">
              <w:marLeft w:val="0"/>
              <w:marRight w:val="0"/>
              <w:marTop w:val="0"/>
              <w:marBottom w:val="0"/>
              <w:divBdr>
                <w:top w:val="none" w:sz="0" w:space="0" w:color="auto"/>
                <w:left w:val="none" w:sz="0" w:space="0" w:color="auto"/>
                <w:bottom w:val="none" w:sz="0" w:space="0" w:color="auto"/>
                <w:right w:val="none" w:sz="0" w:space="0" w:color="auto"/>
              </w:divBdr>
              <w:divsChild>
                <w:div w:id="18309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6537">
      <w:bodyDiv w:val="1"/>
      <w:marLeft w:val="0"/>
      <w:marRight w:val="0"/>
      <w:marTop w:val="0"/>
      <w:marBottom w:val="0"/>
      <w:divBdr>
        <w:top w:val="none" w:sz="0" w:space="0" w:color="auto"/>
        <w:left w:val="none" w:sz="0" w:space="0" w:color="auto"/>
        <w:bottom w:val="none" w:sz="0" w:space="0" w:color="auto"/>
        <w:right w:val="none" w:sz="0" w:space="0" w:color="auto"/>
      </w:divBdr>
    </w:div>
    <w:div w:id="152719557">
      <w:bodyDiv w:val="1"/>
      <w:marLeft w:val="0"/>
      <w:marRight w:val="0"/>
      <w:marTop w:val="0"/>
      <w:marBottom w:val="0"/>
      <w:divBdr>
        <w:top w:val="none" w:sz="0" w:space="0" w:color="auto"/>
        <w:left w:val="none" w:sz="0" w:space="0" w:color="auto"/>
        <w:bottom w:val="none" w:sz="0" w:space="0" w:color="auto"/>
        <w:right w:val="none" w:sz="0" w:space="0" w:color="auto"/>
      </w:divBdr>
    </w:div>
    <w:div w:id="174731275">
      <w:bodyDiv w:val="1"/>
      <w:marLeft w:val="0"/>
      <w:marRight w:val="0"/>
      <w:marTop w:val="0"/>
      <w:marBottom w:val="0"/>
      <w:divBdr>
        <w:top w:val="none" w:sz="0" w:space="0" w:color="auto"/>
        <w:left w:val="none" w:sz="0" w:space="0" w:color="auto"/>
        <w:bottom w:val="none" w:sz="0" w:space="0" w:color="auto"/>
        <w:right w:val="none" w:sz="0" w:space="0" w:color="auto"/>
      </w:divBdr>
    </w:div>
    <w:div w:id="223682673">
      <w:bodyDiv w:val="1"/>
      <w:marLeft w:val="0"/>
      <w:marRight w:val="0"/>
      <w:marTop w:val="0"/>
      <w:marBottom w:val="0"/>
      <w:divBdr>
        <w:top w:val="none" w:sz="0" w:space="0" w:color="auto"/>
        <w:left w:val="none" w:sz="0" w:space="0" w:color="auto"/>
        <w:bottom w:val="none" w:sz="0" w:space="0" w:color="auto"/>
        <w:right w:val="none" w:sz="0" w:space="0" w:color="auto"/>
      </w:divBdr>
    </w:div>
    <w:div w:id="306013071">
      <w:bodyDiv w:val="1"/>
      <w:marLeft w:val="0"/>
      <w:marRight w:val="0"/>
      <w:marTop w:val="0"/>
      <w:marBottom w:val="0"/>
      <w:divBdr>
        <w:top w:val="none" w:sz="0" w:space="0" w:color="auto"/>
        <w:left w:val="none" w:sz="0" w:space="0" w:color="auto"/>
        <w:bottom w:val="none" w:sz="0" w:space="0" w:color="auto"/>
        <w:right w:val="none" w:sz="0" w:space="0" w:color="auto"/>
      </w:divBdr>
    </w:div>
    <w:div w:id="414867513">
      <w:bodyDiv w:val="1"/>
      <w:marLeft w:val="0"/>
      <w:marRight w:val="0"/>
      <w:marTop w:val="0"/>
      <w:marBottom w:val="0"/>
      <w:divBdr>
        <w:top w:val="none" w:sz="0" w:space="0" w:color="auto"/>
        <w:left w:val="none" w:sz="0" w:space="0" w:color="auto"/>
        <w:bottom w:val="none" w:sz="0" w:space="0" w:color="auto"/>
        <w:right w:val="none" w:sz="0" w:space="0" w:color="auto"/>
      </w:divBdr>
    </w:div>
    <w:div w:id="476147693">
      <w:bodyDiv w:val="1"/>
      <w:marLeft w:val="0"/>
      <w:marRight w:val="0"/>
      <w:marTop w:val="0"/>
      <w:marBottom w:val="0"/>
      <w:divBdr>
        <w:top w:val="none" w:sz="0" w:space="0" w:color="auto"/>
        <w:left w:val="none" w:sz="0" w:space="0" w:color="auto"/>
        <w:bottom w:val="none" w:sz="0" w:space="0" w:color="auto"/>
        <w:right w:val="none" w:sz="0" w:space="0" w:color="auto"/>
      </w:divBdr>
    </w:div>
    <w:div w:id="485711582">
      <w:bodyDiv w:val="1"/>
      <w:marLeft w:val="0"/>
      <w:marRight w:val="0"/>
      <w:marTop w:val="0"/>
      <w:marBottom w:val="0"/>
      <w:divBdr>
        <w:top w:val="none" w:sz="0" w:space="0" w:color="auto"/>
        <w:left w:val="none" w:sz="0" w:space="0" w:color="auto"/>
        <w:bottom w:val="none" w:sz="0" w:space="0" w:color="auto"/>
        <w:right w:val="none" w:sz="0" w:space="0" w:color="auto"/>
      </w:divBdr>
    </w:div>
    <w:div w:id="541135086">
      <w:bodyDiv w:val="1"/>
      <w:marLeft w:val="0"/>
      <w:marRight w:val="0"/>
      <w:marTop w:val="0"/>
      <w:marBottom w:val="0"/>
      <w:divBdr>
        <w:top w:val="none" w:sz="0" w:space="0" w:color="auto"/>
        <w:left w:val="none" w:sz="0" w:space="0" w:color="auto"/>
        <w:bottom w:val="none" w:sz="0" w:space="0" w:color="auto"/>
        <w:right w:val="none" w:sz="0" w:space="0" w:color="auto"/>
      </w:divBdr>
    </w:div>
    <w:div w:id="599222009">
      <w:bodyDiv w:val="1"/>
      <w:marLeft w:val="0"/>
      <w:marRight w:val="0"/>
      <w:marTop w:val="0"/>
      <w:marBottom w:val="0"/>
      <w:divBdr>
        <w:top w:val="none" w:sz="0" w:space="0" w:color="auto"/>
        <w:left w:val="none" w:sz="0" w:space="0" w:color="auto"/>
        <w:bottom w:val="none" w:sz="0" w:space="0" w:color="auto"/>
        <w:right w:val="none" w:sz="0" w:space="0" w:color="auto"/>
      </w:divBdr>
    </w:div>
    <w:div w:id="839127727">
      <w:bodyDiv w:val="1"/>
      <w:marLeft w:val="0"/>
      <w:marRight w:val="0"/>
      <w:marTop w:val="0"/>
      <w:marBottom w:val="0"/>
      <w:divBdr>
        <w:top w:val="none" w:sz="0" w:space="0" w:color="auto"/>
        <w:left w:val="none" w:sz="0" w:space="0" w:color="auto"/>
        <w:bottom w:val="none" w:sz="0" w:space="0" w:color="auto"/>
        <w:right w:val="none" w:sz="0" w:space="0" w:color="auto"/>
      </w:divBdr>
    </w:div>
    <w:div w:id="847986655">
      <w:bodyDiv w:val="1"/>
      <w:marLeft w:val="0"/>
      <w:marRight w:val="0"/>
      <w:marTop w:val="0"/>
      <w:marBottom w:val="0"/>
      <w:divBdr>
        <w:top w:val="none" w:sz="0" w:space="0" w:color="auto"/>
        <w:left w:val="none" w:sz="0" w:space="0" w:color="auto"/>
        <w:bottom w:val="none" w:sz="0" w:space="0" w:color="auto"/>
        <w:right w:val="none" w:sz="0" w:space="0" w:color="auto"/>
      </w:divBdr>
    </w:div>
    <w:div w:id="924654688">
      <w:bodyDiv w:val="1"/>
      <w:marLeft w:val="0"/>
      <w:marRight w:val="0"/>
      <w:marTop w:val="0"/>
      <w:marBottom w:val="0"/>
      <w:divBdr>
        <w:top w:val="none" w:sz="0" w:space="0" w:color="auto"/>
        <w:left w:val="none" w:sz="0" w:space="0" w:color="auto"/>
        <w:bottom w:val="none" w:sz="0" w:space="0" w:color="auto"/>
        <w:right w:val="none" w:sz="0" w:space="0" w:color="auto"/>
      </w:divBdr>
      <w:divsChild>
        <w:div w:id="649990827">
          <w:marLeft w:val="0"/>
          <w:marRight w:val="0"/>
          <w:marTop w:val="0"/>
          <w:marBottom w:val="0"/>
          <w:divBdr>
            <w:top w:val="none" w:sz="0" w:space="0" w:color="auto"/>
            <w:left w:val="none" w:sz="0" w:space="0" w:color="auto"/>
            <w:bottom w:val="none" w:sz="0" w:space="0" w:color="auto"/>
            <w:right w:val="none" w:sz="0" w:space="0" w:color="auto"/>
          </w:divBdr>
        </w:div>
        <w:div w:id="1165626137">
          <w:marLeft w:val="0"/>
          <w:marRight w:val="0"/>
          <w:marTop w:val="0"/>
          <w:marBottom w:val="0"/>
          <w:divBdr>
            <w:top w:val="none" w:sz="0" w:space="0" w:color="auto"/>
            <w:left w:val="none" w:sz="0" w:space="0" w:color="auto"/>
            <w:bottom w:val="none" w:sz="0" w:space="0" w:color="auto"/>
            <w:right w:val="none" w:sz="0" w:space="0" w:color="auto"/>
          </w:divBdr>
        </w:div>
        <w:div w:id="1759059775">
          <w:marLeft w:val="0"/>
          <w:marRight w:val="0"/>
          <w:marTop w:val="0"/>
          <w:marBottom w:val="0"/>
          <w:divBdr>
            <w:top w:val="none" w:sz="0" w:space="0" w:color="auto"/>
            <w:left w:val="none" w:sz="0" w:space="0" w:color="auto"/>
            <w:bottom w:val="none" w:sz="0" w:space="0" w:color="auto"/>
            <w:right w:val="none" w:sz="0" w:space="0" w:color="auto"/>
          </w:divBdr>
        </w:div>
        <w:div w:id="1410350455">
          <w:marLeft w:val="0"/>
          <w:marRight w:val="0"/>
          <w:marTop w:val="0"/>
          <w:marBottom w:val="0"/>
          <w:divBdr>
            <w:top w:val="none" w:sz="0" w:space="0" w:color="auto"/>
            <w:left w:val="none" w:sz="0" w:space="0" w:color="auto"/>
            <w:bottom w:val="none" w:sz="0" w:space="0" w:color="auto"/>
            <w:right w:val="none" w:sz="0" w:space="0" w:color="auto"/>
          </w:divBdr>
        </w:div>
        <w:div w:id="623926121">
          <w:marLeft w:val="0"/>
          <w:marRight w:val="0"/>
          <w:marTop w:val="0"/>
          <w:marBottom w:val="0"/>
          <w:divBdr>
            <w:top w:val="none" w:sz="0" w:space="0" w:color="auto"/>
            <w:left w:val="none" w:sz="0" w:space="0" w:color="auto"/>
            <w:bottom w:val="none" w:sz="0" w:space="0" w:color="auto"/>
            <w:right w:val="none" w:sz="0" w:space="0" w:color="auto"/>
          </w:divBdr>
        </w:div>
        <w:div w:id="1671299533">
          <w:marLeft w:val="0"/>
          <w:marRight w:val="0"/>
          <w:marTop w:val="0"/>
          <w:marBottom w:val="0"/>
          <w:divBdr>
            <w:top w:val="none" w:sz="0" w:space="0" w:color="auto"/>
            <w:left w:val="none" w:sz="0" w:space="0" w:color="auto"/>
            <w:bottom w:val="none" w:sz="0" w:space="0" w:color="auto"/>
            <w:right w:val="none" w:sz="0" w:space="0" w:color="auto"/>
          </w:divBdr>
        </w:div>
        <w:div w:id="192809747">
          <w:marLeft w:val="0"/>
          <w:marRight w:val="0"/>
          <w:marTop w:val="0"/>
          <w:marBottom w:val="0"/>
          <w:divBdr>
            <w:top w:val="none" w:sz="0" w:space="0" w:color="auto"/>
            <w:left w:val="none" w:sz="0" w:space="0" w:color="auto"/>
            <w:bottom w:val="none" w:sz="0" w:space="0" w:color="auto"/>
            <w:right w:val="none" w:sz="0" w:space="0" w:color="auto"/>
          </w:divBdr>
        </w:div>
        <w:div w:id="1518230182">
          <w:marLeft w:val="0"/>
          <w:marRight w:val="0"/>
          <w:marTop w:val="0"/>
          <w:marBottom w:val="0"/>
          <w:divBdr>
            <w:top w:val="none" w:sz="0" w:space="0" w:color="auto"/>
            <w:left w:val="none" w:sz="0" w:space="0" w:color="auto"/>
            <w:bottom w:val="none" w:sz="0" w:space="0" w:color="auto"/>
            <w:right w:val="none" w:sz="0" w:space="0" w:color="auto"/>
          </w:divBdr>
        </w:div>
        <w:div w:id="657615769">
          <w:marLeft w:val="0"/>
          <w:marRight w:val="0"/>
          <w:marTop w:val="0"/>
          <w:marBottom w:val="0"/>
          <w:divBdr>
            <w:top w:val="none" w:sz="0" w:space="0" w:color="auto"/>
            <w:left w:val="none" w:sz="0" w:space="0" w:color="auto"/>
            <w:bottom w:val="none" w:sz="0" w:space="0" w:color="auto"/>
            <w:right w:val="none" w:sz="0" w:space="0" w:color="auto"/>
          </w:divBdr>
        </w:div>
        <w:div w:id="1729375424">
          <w:marLeft w:val="0"/>
          <w:marRight w:val="0"/>
          <w:marTop w:val="0"/>
          <w:marBottom w:val="0"/>
          <w:divBdr>
            <w:top w:val="none" w:sz="0" w:space="0" w:color="auto"/>
            <w:left w:val="none" w:sz="0" w:space="0" w:color="auto"/>
            <w:bottom w:val="none" w:sz="0" w:space="0" w:color="auto"/>
            <w:right w:val="none" w:sz="0" w:space="0" w:color="auto"/>
          </w:divBdr>
        </w:div>
        <w:div w:id="1512065778">
          <w:marLeft w:val="0"/>
          <w:marRight w:val="0"/>
          <w:marTop w:val="0"/>
          <w:marBottom w:val="0"/>
          <w:divBdr>
            <w:top w:val="none" w:sz="0" w:space="0" w:color="auto"/>
            <w:left w:val="none" w:sz="0" w:space="0" w:color="auto"/>
            <w:bottom w:val="none" w:sz="0" w:space="0" w:color="auto"/>
            <w:right w:val="none" w:sz="0" w:space="0" w:color="auto"/>
          </w:divBdr>
        </w:div>
        <w:div w:id="950212125">
          <w:marLeft w:val="0"/>
          <w:marRight w:val="0"/>
          <w:marTop w:val="0"/>
          <w:marBottom w:val="0"/>
          <w:divBdr>
            <w:top w:val="none" w:sz="0" w:space="0" w:color="auto"/>
            <w:left w:val="none" w:sz="0" w:space="0" w:color="auto"/>
            <w:bottom w:val="none" w:sz="0" w:space="0" w:color="auto"/>
            <w:right w:val="none" w:sz="0" w:space="0" w:color="auto"/>
          </w:divBdr>
        </w:div>
        <w:div w:id="1833057519">
          <w:marLeft w:val="0"/>
          <w:marRight w:val="0"/>
          <w:marTop w:val="0"/>
          <w:marBottom w:val="0"/>
          <w:divBdr>
            <w:top w:val="none" w:sz="0" w:space="0" w:color="auto"/>
            <w:left w:val="none" w:sz="0" w:space="0" w:color="auto"/>
            <w:bottom w:val="none" w:sz="0" w:space="0" w:color="auto"/>
            <w:right w:val="none" w:sz="0" w:space="0" w:color="auto"/>
          </w:divBdr>
        </w:div>
      </w:divsChild>
    </w:div>
    <w:div w:id="937711035">
      <w:bodyDiv w:val="1"/>
      <w:marLeft w:val="0"/>
      <w:marRight w:val="0"/>
      <w:marTop w:val="0"/>
      <w:marBottom w:val="0"/>
      <w:divBdr>
        <w:top w:val="none" w:sz="0" w:space="0" w:color="auto"/>
        <w:left w:val="none" w:sz="0" w:space="0" w:color="auto"/>
        <w:bottom w:val="none" w:sz="0" w:space="0" w:color="auto"/>
        <w:right w:val="none" w:sz="0" w:space="0" w:color="auto"/>
      </w:divBdr>
    </w:div>
    <w:div w:id="1021198331">
      <w:bodyDiv w:val="1"/>
      <w:marLeft w:val="0"/>
      <w:marRight w:val="0"/>
      <w:marTop w:val="0"/>
      <w:marBottom w:val="0"/>
      <w:divBdr>
        <w:top w:val="none" w:sz="0" w:space="0" w:color="auto"/>
        <w:left w:val="none" w:sz="0" w:space="0" w:color="auto"/>
        <w:bottom w:val="none" w:sz="0" w:space="0" w:color="auto"/>
        <w:right w:val="none" w:sz="0" w:space="0" w:color="auto"/>
      </w:divBdr>
    </w:div>
    <w:div w:id="1134715121">
      <w:bodyDiv w:val="1"/>
      <w:marLeft w:val="0"/>
      <w:marRight w:val="0"/>
      <w:marTop w:val="0"/>
      <w:marBottom w:val="0"/>
      <w:divBdr>
        <w:top w:val="none" w:sz="0" w:space="0" w:color="auto"/>
        <w:left w:val="none" w:sz="0" w:space="0" w:color="auto"/>
        <w:bottom w:val="none" w:sz="0" w:space="0" w:color="auto"/>
        <w:right w:val="none" w:sz="0" w:space="0" w:color="auto"/>
      </w:divBdr>
    </w:div>
    <w:div w:id="1166828023">
      <w:bodyDiv w:val="1"/>
      <w:marLeft w:val="0"/>
      <w:marRight w:val="0"/>
      <w:marTop w:val="0"/>
      <w:marBottom w:val="0"/>
      <w:divBdr>
        <w:top w:val="none" w:sz="0" w:space="0" w:color="auto"/>
        <w:left w:val="none" w:sz="0" w:space="0" w:color="auto"/>
        <w:bottom w:val="none" w:sz="0" w:space="0" w:color="auto"/>
        <w:right w:val="none" w:sz="0" w:space="0" w:color="auto"/>
      </w:divBdr>
    </w:div>
    <w:div w:id="1234123202">
      <w:bodyDiv w:val="1"/>
      <w:marLeft w:val="0"/>
      <w:marRight w:val="0"/>
      <w:marTop w:val="0"/>
      <w:marBottom w:val="0"/>
      <w:divBdr>
        <w:top w:val="none" w:sz="0" w:space="0" w:color="auto"/>
        <w:left w:val="none" w:sz="0" w:space="0" w:color="auto"/>
        <w:bottom w:val="none" w:sz="0" w:space="0" w:color="auto"/>
        <w:right w:val="none" w:sz="0" w:space="0" w:color="auto"/>
      </w:divBdr>
    </w:div>
    <w:div w:id="1234659525">
      <w:bodyDiv w:val="1"/>
      <w:marLeft w:val="0"/>
      <w:marRight w:val="0"/>
      <w:marTop w:val="0"/>
      <w:marBottom w:val="0"/>
      <w:divBdr>
        <w:top w:val="none" w:sz="0" w:space="0" w:color="auto"/>
        <w:left w:val="none" w:sz="0" w:space="0" w:color="auto"/>
        <w:bottom w:val="none" w:sz="0" w:space="0" w:color="auto"/>
        <w:right w:val="none" w:sz="0" w:space="0" w:color="auto"/>
      </w:divBdr>
    </w:div>
    <w:div w:id="1257405348">
      <w:bodyDiv w:val="1"/>
      <w:marLeft w:val="0"/>
      <w:marRight w:val="0"/>
      <w:marTop w:val="0"/>
      <w:marBottom w:val="0"/>
      <w:divBdr>
        <w:top w:val="none" w:sz="0" w:space="0" w:color="auto"/>
        <w:left w:val="none" w:sz="0" w:space="0" w:color="auto"/>
        <w:bottom w:val="none" w:sz="0" w:space="0" w:color="auto"/>
        <w:right w:val="none" w:sz="0" w:space="0" w:color="auto"/>
      </w:divBdr>
    </w:div>
    <w:div w:id="1292058492">
      <w:bodyDiv w:val="1"/>
      <w:marLeft w:val="0"/>
      <w:marRight w:val="0"/>
      <w:marTop w:val="0"/>
      <w:marBottom w:val="0"/>
      <w:divBdr>
        <w:top w:val="none" w:sz="0" w:space="0" w:color="auto"/>
        <w:left w:val="none" w:sz="0" w:space="0" w:color="auto"/>
        <w:bottom w:val="none" w:sz="0" w:space="0" w:color="auto"/>
        <w:right w:val="none" w:sz="0" w:space="0" w:color="auto"/>
      </w:divBdr>
    </w:div>
    <w:div w:id="1377310857">
      <w:bodyDiv w:val="1"/>
      <w:marLeft w:val="0"/>
      <w:marRight w:val="0"/>
      <w:marTop w:val="0"/>
      <w:marBottom w:val="0"/>
      <w:divBdr>
        <w:top w:val="none" w:sz="0" w:space="0" w:color="auto"/>
        <w:left w:val="none" w:sz="0" w:space="0" w:color="auto"/>
        <w:bottom w:val="none" w:sz="0" w:space="0" w:color="auto"/>
        <w:right w:val="none" w:sz="0" w:space="0" w:color="auto"/>
      </w:divBdr>
    </w:div>
    <w:div w:id="1413577076">
      <w:bodyDiv w:val="1"/>
      <w:marLeft w:val="0"/>
      <w:marRight w:val="0"/>
      <w:marTop w:val="0"/>
      <w:marBottom w:val="0"/>
      <w:divBdr>
        <w:top w:val="none" w:sz="0" w:space="0" w:color="auto"/>
        <w:left w:val="none" w:sz="0" w:space="0" w:color="auto"/>
        <w:bottom w:val="none" w:sz="0" w:space="0" w:color="auto"/>
        <w:right w:val="none" w:sz="0" w:space="0" w:color="auto"/>
      </w:divBdr>
    </w:div>
    <w:div w:id="1454910416">
      <w:bodyDiv w:val="1"/>
      <w:marLeft w:val="0"/>
      <w:marRight w:val="0"/>
      <w:marTop w:val="0"/>
      <w:marBottom w:val="0"/>
      <w:divBdr>
        <w:top w:val="none" w:sz="0" w:space="0" w:color="auto"/>
        <w:left w:val="none" w:sz="0" w:space="0" w:color="auto"/>
        <w:bottom w:val="none" w:sz="0" w:space="0" w:color="auto"/>
        <w:right w:val="none" w:sz="0" w:space="0" w:color="auto"/>
      </w:divBdr>
    </w:div>
    <w:div w:id="1597320310">
      <w:bodyDiv w:val="1"/>
      <w:marLeft w:val="0"/>
      <w:marRight w:val="0"/>
      <w:marTop w:val="0"/>
      <w:marBottom w:val="0"/>
      <w:divBdr>
        <w:top w:val="none" w:sz="0" w:space="0" w:color="auto"/>
        <w:left w:val="none" w:sz="0" w:space="0" w:color="auto"/>
        <w:bottom w:val="none" w:sz="0" w:space="0" w:color="auto"/>
        <w:right w:val="none" w:sz="0" w:space="0" w:color="auto"/>
      </w:divBdr>
    </w:div>
    <w:div w:id="1654869175">
      <w:bodyDiv w:val="1"/>
      <w:marLeft w:val="0"/>
      <w:marRight w:val="0"/>
      <w:marTop w:val="0"/>
      <w:marBottom w:val="0"/>
      <w:divBdr>
        <w:top w:val="none" w:sz="0" w:space="0" w:color="auto"/>
        <w:left w:val="none" w:sz="0" w:space="0" w:color="auto"/>
        <w:bottom w:val="none" w:sz="0" w:space="0" w:color="auto"/>
        <w:right w:val="none" w:sz="0" w:space="0" w:color="auto"/>
      </w:divBdr>
      <w:divsChild>
        <w:div w:id="1231428759">
          <w:marLeft w:val="0"/>
          <w:marRight w:val="0"/>
          <w:marTop w:val="0"/>
          <w:marBottom w:val="0"/>
          <w:divBdr>
            <w:top w:val="none" w:sz="0" w:space="0" w:color="auto"/>
            <w:left w:val="none" w:sz="0" w:space="0" w:color="auto"/>
            <w:bottom w:val="none" w:sz="0" w:space="0" w:color="auto"/>
            <w:right w:val="none" w:sz="0" w:space="0" w:color="auto"/>
          </w:divBdr>
        </w:div>
      </w:divsChild>
    </w:div>
    <w:div w:id="1705788901">
      <w:bodyDiv w:val="1"/>
      <w:marLeft w:val="0"/>
      <w:marRight w:val="0"/>
      <w:marTop w:val="0"/>
      <w:marBottom w:val="0"/>
      <w:divBdr>
        <w:top w:val="none" w:sz="0" w:space="0" w:color="auto"/>
        <w:left w:val="none" w:sz="0" w:space="0" w:color="auto"/>
        <w:bottom w:val="none" w:sz="0" w:space="0" w:color="auto"/>
        <w:right w:val="none" w:sz="0" w:space="0" w:color="auto"/>
      </w:divBdr>
    </w:div>
    <w:div w:id="1793984603">
      <w:bodyDiv w:val="1"/>
      <w:marLeft w:val="0"/>
      <w:marRight w:val="0"/>
      <w:marTop w:val="0"/>
      <w:marBottom w:val="0"/>
      <w:divBdr>
        <w:top w:val="none" w:sz="0" w:space="0" w:color="auto"/>
        <w:left w:val="none" w:sz="0" w:space="0" w:color="auto"/>
        <w:bottom w:val="none" w:sz="0" w:space="0" w:color="auto"/>
        <w:right w:val="none" w:sz="0" w:space="0" w:color="auto"/>
      </w:divBdr>
    </w:div>
    <w:div w:id="1869677838">
      <w:bodyDiv w:val="1"/>
      <w:marLeft w:val="0"/>
      <w:marRight w:val="0"/>
      <w:marTop w:val="0"/>
      <w:marBottom w:val="0"/>
      <w:divBdr>
        <w:top w:val="none" w:sz="0" w:space="0" w:color="auto"/>
        <w:left w:val="none" w:sz="0" w:space="0" w:color="auto"/>
        <w:bottom w:val="none" w:sz="0" w:space="0" w:color="auto"/>
        <w:right w:val="none" w:sz="0" w:space="0" w:color="auto"/>
      </w:divBdr>
    </w:div>
    <w:div w:id="1921327723">
      <w:bodyDiv w:val="1"/>
      <w:marLeft w:val="0"/>
      <w:marRight w:val="0"/>
      <w:marTop w:val="0"/>
      <w:marBottom w:val="0"/>
      <w:divBdr>
        <w:top w:val="none" w:sz="0" w:space="0" w:color="auto"/>
        <w:left w:val="none" w:sz="0" w:space="0" w:color="auto"/>
        <w:bottom w:val="none" w:sz="0" w:space="0" w:color="auto"/>
        <w:right w:val="none" w:sz="0" w:space="0" w:color="auto"/>
      </w:divBdr>
    </w:div>
    <w:div w:id="1932738117">
      <w:bodyDiv w:val="1"/>
      <w:marLeft w:val="0"/>
      <w:marRight w:val="0"/>
      <w:marTop w:val="0"/>
      <w:marBottom w:val="0"/>
      <w:divBdr>
        <w:top w:val="none" w:sz="0" w:space="0" w:color="auto"/>
        <w:left w:val="none" w:sz="0" w:space="0" w:color="auto"/>
        <w:bottom w:val="none" w:sz="0" w:space="0" w:color="auto"/>
        <w:right w:val="none" w:sz="0" w:space="0" w:color="auto"/>
      </w:divBdr>
    </w:div>
    <w:div w:id="2022312851">
      <w:bodyDiv w:val="1"/>
      <w:marLeft w:val="0"/>
      <w:marRight w:val="0"/>
      <w:marTop w:val="0"/>
      <w:marBottom w:val="0"/>
      <w:divBdr>
        <w:top w:val="none" w:sz="0" w:space="0" w:color="auto"/>
        <w:left w:val="none" w:sz="0" w:space="0" w:color="auto"/>
        <w:bottom w:val="none" w:sz="0" w:space="0" w:color="auto"/>
        <w:right w:val="none" w:sz="0" w:space="0" w:color="auto"/>
      </w:divBdr>
    </w:div>
    <w:div w:id="2104302070">
      <w:bodyDiv w:val="1"/>
      <w:marLeft w:val="0"/>
      <w:marRight w:val="0"/>
      <w:marTop w:val="0"/>
      <w:marBottom w:val="0"/>
      <w:divBdr>
        <w:top w:val="none" w:sz="0" w:space="0" w:color="auto"/>
        <w:left w:val="none" w:sz="0" w:space="0" w:color="auto"/>
        <w:bottom w:val="none" w:sz="0" w:space="0" w:color="auto"/>
        <w:right w:val="none" w:sz="0" w:space="0" w:color="auto"/>
      </w:divBdr>
    </w:div>
    <w:div w:id="2136748061">
      <w:bodyDiv w:val="1"/>
      <w:marLeft w:val="0"/>
      <w:marRight w:val="0"/>
      <w:marTop w:val="0"/>
      <w:marBottom w:val="0"/>
      <w:divBdr>
        <w:top w:val="none" w:sz="0" w:space="0" w:color="auto"/>
        <w:left w:val="none" w:sz="0" w:space="0" w:color="auto"/>
        <w:bottom w:val="none" w:sz="0" w:space="0" w:color="auto"/>
        <w:right w:val="none" w:sz="0" w:space="0" w:color="auto"/>
      </w:divBdr>
    </w:div>
    <w:div w:id="214546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lick2apply.net/qqAey8tb7qXEcA6nT2e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726</Words>
  <Characters>4143</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Tapales</dc:creator>
  <cp:keywords/>
  <dc:description/>
  <cp:lastModifiedBy>Nelson Tapales</cp:lastModifiedBy>
  <cp:revision>34</cp:revision>
  <dcterms:created xsi:type="dcterms:W3CDTF">2021-06-17T15:54:00Z</dcterms:created>
  <dcterms:modified xsi:type="dcterms:W3CDTF">2021-07-08T14:07:00Z</dcterms:modified>
</cp:coreProperties>
</file>