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47EA" w14:textId="4E1271D2" w:rsidR="0014274B" w:rsidRDefault="0014274B" w:rsidP="0014274B">
      <w:bookmarkStart w:id="0" w:name="_Hlk202446517"/>
      <w:r>
        <w:t xml:space="preserve">SUBJECT: </w:t>
      </w:r>
      <w:r w:rsidR="008E407B">
        <w:t xml:space="preserve">REMINDER - </w:t>
      </w:r>
      <w:r w:rsidR="003539B4">
        <w:t xml:space="preserve">Abstracts Due Aug 1 - </w:t>
      </w:r>
      <w:r w:rsidRPr="00700EAE">
        <w:t xml:space="preserve">2025 </w:t>
      </w:r>
      <w:r>
        <w:t xml:space="preserve">NASA </w:t>
      </w:r>
      <w:r w:rsidRPr="00700EAE">
        <w:t xml:space="preserve">HELIOTECH </w:t>
      </w:r>
      <w:r>
        <w:t>&amp;</w:t>
      </w:r>
      <w:r w:rsidRPr="00700EAE">
        <w:t xml:space="preserve"> Suborbital Symposium</w:t>
      </w:r>
    </w:p>
    <w:p w14:paraId="5B4439BF" w14:textId="77777777" w:rsidR="003539B4" w:rsidRDefault="003539B4" w:rsidP="0014274B"/>
    <w:p w14:paraId="27AAF985" w14:textId="77777777" w:rsidR="008E407B" w:rsidRDefault="008E407B" w:rsidP="00533AD3">
      <w:r>
        <w:t xml:space="preserve">REMINDER – Abstract submission closes for </w:t>
      </w:r>
      <w:hyperlink r:id="rId5" w:history="1">
        <w:r w:rsidR="00533AD3" w:rsidRPr="00F94E45">
          <w:rPr>
            <w:rStyle w:val="Hyperlink"/>
            <w:b/>
            <w:bCs/>
          </w:rPr>
          <w:t>NASA’s 2025 Joint HELIOTECH &amp; Suborbital Symposium</w:t>
        </w:r>
      </w:hyperlink>
      <w:r>
        <w:t xml:space="preserve"> on August 1. </w:t>
      </w:r>
    </w:p>
    <w:p w14:paraId="5622FC1A" w14:textId="770EF824" w:rsidR="0014274B" w:rsidRDefault="000A0F0C" w:rsidP="0014274B">
      <w:hyperlink r:id="rId6" w:history="1">
        <w:r w:rsidR="00F94E45" w:rsidRPr="00C20033">
          <w:rPr>
            <w:rStyle w:val="Hyperlink"/>
            <w:b/>
            <w:bCs/>
          </w:rPr>
          <w:t>Submit your abstract here</w:t>
        </w:r>
      </w:hyperlink>
      <w:r w:rsidR="008E407B">
        <w:rPr>
          <w:rStyle w:val="Hyperlink"/>
          <w:b/>
          <w:bCs/>
        </w:rPr>
        <w:t>.</w:t>
      </w:r>
    </w:p>
    <w:p w14:paraId="076FF5B6" w14:textId="77777777" w:rsidR="0014274B" w:rsidRPr="00AF23D0" w:rsidRDefault="0014274B" w:rsidP="0014274B">
      <w:r w:rsidRPr="00AF23D0">
        <w:t>Topics include</w:t>
      </w:r>
      <w:r>
        <w:t xml:space="preserve"> (but are not limited to)</w:t>
      </w:r>
      <w:r w:rsidRPr="00AF23D0">
        <w:t>:</w:t>
      </w:r>
    </w:p>
    <w:p w14:paraId="6D320109" w14:textId="77777777" w:rsidR="0014274B" w:rsidRDefault="0014274B" w:rsidP="0014274B">
      <w:pPr>
        <w:pStyle w:val="ListParagraph"/>
        <w:numPr>
          <w:ilvl w:val="0"/>
          <w:numId w:val="1"/>
        </w:numPr>
      </w:pPr>
      <w:r>
        <w:t>HELIOTECH</w:t>
      </w:r>
    </w:p>
    <w:p w14:paraId="325E9FC5" w14:textId="77777777" w:rsidR="0014274B" w:rsidRDefault="0014274B" w:rsidP="0014274B">
      <w:pPr>
        <w:pStyle w:val="ListParagraph"/>
        <w:numPr>
          <w:ilvl w:val="1"/>
          <w:numId w:val="1"/>
        </w:numPr>
      </w:pPr>
      <w:r>
        <w:t>Remote Sensing</w:t>
      </w:r>
    </w:p>
    <w:p w14:paraId="732418D0" w14:textId="77777777" w:rsidR="0014274B" w:rsidRDefault="0014274B" w:rsidP="0014274B">
      <w:pPr>
        <w:pStyle w:val="ListParagraph"/>
        <w:numPr>
          <w:ilvl w:val="1"/>
          <w:numId w:val="1"/>
        </w:numPr>
      </w:pPr>
      <w:r>
        <w:t>Particle and Fields</w:t>
      </w:r>
    </w:p>
    <w:p w14:paraId="4AD8D202" w14:textId="77777777" w:rsidR="0014274B" w:rsidRDefault="0014274B" w:rsidP="0014274B">
      <w:pPr>
        <w:pStyle w:val="ListParagraph"/>
        <w:numPr>
          <w:ilvl w:val="1"/>
          <w:numId w:val="1"/>
        </w:numPr>
      </w:pPr>
      <w:r>
        <w:t>Laboratory Studies and Data Analysis</w:t>
      </w:r>
    </w:p>
    <w:p w14:paraId="7AFD66AC" w14:textId="77777777" w:rsidR="0014274B" w:rsidRDefault="0014274B" w:rsidP="0014274B">
      <w:pPr>
        <w:pStyle w:val="ListParagraph"/>
        <w:numPr>
          <w:ilvl w:val="1"/>
          <w:numId w:val="1"/>
        </w:numPr>
      </w:pPr>
      <w:r>
        <w:t>Mission Concept</w:t>
      </w:r>
    </w:p>
    <w:p w14:paraId="6658CD6B" w14:textId="77777777" w:rsidR="0014274B" w:rsidRDefault="0014274B" w:rsidP="0014274B">
      <w:pPr>
        <w:pStyle w:val="ListParagraph"/>
        <w:numPr>
          <w:ilvl w:val="0"/>
          <w:numId w:val="1"/>
        </w:numPr>
      </w:pPr>
      <w:r>
        <w:t>Suborbital</w:t>
      </w:r>
    </w:p>
    <w:p w14:paraId="77CD624D" w14:textId="77777777" w:rsidR="0014274B" w:rsidRDefault="0014274B" w:rsidP="0014274B">
      <w:pPr>
        <w:pStyle w:val="ListParagraph"/>
        <w:numPr>
          <w:ilvl w:val="1"/>
          <w:numId w:val="1"/>
        </w:numPr>
      </w:pPr>
      <w:r>
        <w:t>Balloons</w:t>
      </w:r>
    </w:p>
    <w:p w14:paraId="1D411B69" w14:textId="77777777" w:rsidR="0014274B" w:rsidRDefault="0014274B" w:rsidP="0014274B">
      <w:pPr>
        <w:pStyle w:val="ListParagraph"/>
        <w:numPr>
          <w:ilvl w:val="1"/>
          <w:numId w:val="1"/>
        </w:numPr>
      </w:pPr>
      <w:r>
        <w:t>High-altitude Aircraft</w:t>
      </w:r>
    </w:p>
    <w:p w14:paraId="65C5534C" w14:textId="77777777" w:rsidR="0014274B" w:rsidRDefault="0014274B" w:rsidP="0014274B">
      <w:pPr>
        <w:pStyle w:val="ListParagraph"/>
        <w:numPr>
          <w:ilvl w:val="1"/>
          <w:numId w:val="1"/>
        </w:numPr>
      </w:pPr>
      <w:r>
        <w:t>Sounding Rockets</w:t>
      </w:r>
    </w:p>
    <w:p w14:paraId="5E1987BD" w14:textId="77777777" w:rsidR="0014274B" w:rsidRDefault="0014274B" w:rsidP="0014274B">
      <w:r>
        <w:t xml:space="preserve">Abstracts should be a maximum of 2,000 characters and submitted directly via the </w:t>
      </w:r>
      <w:hyperlink r:id="rId7" w:history="1">
        <w:r w:rsidRPr="0023734C">
          <w:rPr>
            <w:rStyle w:val="Hyperlink"/>
            <w:b/>
            <w:bCs/>
          </w:rPr>
          <w:t>abstract submission form</w:t>
        </w:r>
      </w:hyperlink>
      <w:r>
        <w:t>. Please indicate your preferred presentation type: oral presentation</w:t>
      </w:r>
      <w:r w:rsidRPr="0048734D">
        <w:t xml:space="preserve"> (in</w:t>
      </w:r>
      <w:r>
        <w:t>-</w:t>
      </w:r>
      <w:r w:rsidRPr="0048734D">
        <w:t xml:space="preserve">person preferred or remote) </w:t>
      </w:r>
      <w:r>
        <w:t xml:space="preserve">or poster presentation </w:t>
      </w:r>
      <w:r w:rsidRPr="0048734D">
        <w:t>(in</w:t>
      </w:r>
      <w:r>
        <w:t>-</w:t>
      </w:r>
      <w:r w:rsidRPr="0048734D">
        <w:t>person only)</w:t>
      </w:r>
      <w:r>
        <w:t>.</w:t>
      </w:r>
    </w:p>
    <w:p w14:paraId="76AC9520" w14:textId="7713AB79" w:rsidR="0014274B" w:rsidRPr="0014274B" w:rsidRDefault="0014274B" w:rsidP="0014274B">
      <w:pPr>
        <w:rPr>
          <w:u w:val="single"/>
        </w:rPr>
      </w:pPr>
      <w:r w:rsidRPr="0014274B">
        <w:rPr>
          <w:u w:val="single"/>
        </w:rPr>
        <w:t>REGISTER NOW</w:t>
      </w:r>
    </w:p>
    <w:p w14:paraId="00412027" w14:textId="0BDAC018" w:rsidR="0014274B" w:rsidRDefault="0014274B" w:rsidP="0014274B">
      <w:r w:rsidRPr="00084534">
        <w:rPr>
          <w:b/>
          <w:bCs/>
        </w:rPr>
        <w:t>Registration is open</w:t>
      </w:r>
      <w:r>
        <w:t xml:space="preserve"> </w:t>
      </w:r>
      <w:r w:rsidR="00F94E45">
        <w:t xml:space="preserve">for this FREE week-long event. Options for participation include hybrid, onsite, and virtual attendance. </w:t>
      </w:r>
      <w:hyperlink r:id="rId8" w:history="1">
        <w:r w:rsidR="00F94E45" w:rsidRPr="00F94E45">
          <w:rPr>
            <w:rStyle w:val="Hyperlink"/>
            <w:b/>
            <w:bCs/>
          </w:rPr>
          <w:t>Click here to register</w:t>
        </w:r>
      </w:hyperlink>
      <w:r w:rsidR="00F94E45">
        <w:t xml:space="preserve">. </w:t>
      </w:r>
      <w:r w:rsidRPr="00C3504C">
        <w:rPr>
          <w:b/>
          <w:bCs/>
        </w:rPr>
        <w:t>Registration closes August 22</w:t>
      </w:r>
      <w:r>
        <w:t>.</w:t>
      </w:r>
    </w:p>
    <w:p w14:paraId="27E956BA" w14:textId="77777777" w:rsidR="000A0F0C" w:rsidRDefault="000A0F0C"/>
    <w:p w14:paraId="454A4874" w14:textId="7F5CD877" w:rsidR="00084534" w:rsidRDefault="008E407B">
      <w:r>
        <w:t xml:space="preserve">The </w:t>
      </w:r>
      <w:hyperlink r:id="rId9" w:history="1">
        <w:r w:rsidRPr="00F94E45">
          <w:rPr>
            <w:rStyle w:val="Hyperlink"/>
            <w:b/>
            <w:bCs/>
          </w:rPr>
          <w:t>NASA’s 2025 Joint HELIOTECH &amp; Suborbital Symposium</w:t>
        </w:r>
      </w:hyperlink>
      <w:r>
        <w:t xml:space="preserve"> </w:t>
      </w:r>
      <w:r>
        <w:t xml:space="preserve">will </w:t>
      </w:r>
      <w:r>
        <w:t xml:space="preserve">be hosted on </w:t>
      </w:r>
      <w:r w:rsidRPr="00D678D9">
        <w:rPr>
          <w:b/>
          <w:bCs/>
        </w:rPr>
        <w:t>September 8-12, 2025</w:t>
      </w:r>
      <w:r w:rsidRPr="00405FF4">
        <w:t xml:space="preserve">, </w:t>
      </w:r>
      <w:r>
        <w:t>in Laurel, Maryland at the Johns Hopkins University Applied Physics Laboratory (APL) and online via ZoomGov.</w:t>
      </w:r>
      <w:r>
        <w:t xml:space="preserve"> </w:t>
      </w:r>
      <w:r w:rsidRPr="0014274B">
        <w:t xml:space="preserve">Connect with leading technologists, scientists, and mission Principal Investigators </w:t>
      </w:r>
      <w:r>
        <w:t xml:space="preserve">at this </w:t>
      </w:r>
      <w:r w:rsidRPr="0014274B">
        <w:t>dynamic</w:t>
      </w:r>
      <w:r>
        <w:t>, hybrid</w:t>
      </w:r>
      <w:r w:rsidRPr="0014274B">
        <w:t xml:space="preserve"> forum designed to spark collaboration, share emerging innovations, and showcase the latest advancements in </w:t>
      </w:r>
      <w:r w:rsidRPr="00405FF4">
        <w:t>Heliophysics technology and Suborbital science</w:t>
      </w:r>
      <w:r w:rsidRPr="0014274B">
        <w:t>.</w:t>
      </w:r>
      <w:r>
        <w:t xml:space="preserve"> </w:t>
      </w:r>
      <w:r>
        <w:t>V</w:t>
      </w:r>
      <w:r w:rsidR="003539B4">
        <w:t xml:space="preserve">isit </w:t>
      </w:r>
      <w:hyperlink r:id="rId10" w:history="1">
        <w:r w:rsidR="003539B4" w:rsidRPr="0023734C">
          <w:rPr>
            <w:rStyle w:val="Hyperlink"/>
            <w:b/>
            <w:bCs/>
          </w:rPr>
          <w:t>https://hesto.jhuapl.edu/</w:t>
        </w:r>
      </w:hyperlink>
      <w:r>
        <w:t xml:space="preserve"> for more information and to register.</w:t>
      </w:r>
      <w:r w:rsidR="003539B4">
        <w:t xml:space="preserve"> </w:t>
      </w:r>
      <w:r w:rsidR="0014274B">
        <w:t>We look forward to seeing you!</w:t>
      </w:r>
      <w:bookmarkEnd w:id="0"/>
    </w:p>
    <w:sectPr w:rsidR="00084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844F9"/>
    <w:multiLevelType w:val="hybridMultilevel"/>
    <w:tmpl w:val="7FF6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C"/>
    <w:rsid w:val="00004B17"/>
    <w:rsid w:val="00084534"/>
    <w:rsid w:val="000A0F0C"/>
    <w:rsid w:val="0011631B"/>
    <w:rsid w:val="0014274B"/>
    <w:rsid w:val="003539B4"/>
    <w:rsid w:val="003E7BAF"/>
    <w:rsid w:val="003F5BBE"/>
    <w:rsid w:val="00405FF4"/>
    <w:rsid w:val="0049075B"/>
    <w:rsid w:val="00524A5C"/>
    <w:rsid w:val="00533AD3"/>
    <w:rsid w:val="00694E5D"/>
    <w:rsid w:val="00777B8F"/>
    <w:rsid w:val="007A0697"/>
    <w:rsid w:val="007B74E4"/>
    <w:rsid w:val="007E2DC3"/>
    <w:rsid w:val="008A75FD"/>
    <w:rsid w:val="008E407B"/>
    <w:rsid w:val="00910B13"/>
    <w:rsid w:val="00B02097"/>
    <w:rsid w:val="00C20033"/>
    <w:rsid w:val="00C3504C"/>
    <w:rsid w:val="00CF0A43"/>
    <w:rsid w:val="00D140BA"/>
    <w:rsid w:val="00D678D9"/>
    <w:rsid w:val="00E72CEF"/>
    <w:rsid w:val="00EF0921"/>
    <w:rsid w:val="00F9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1B5A"/>
  <w15:chartTrackingRefBased/>
  <w15:docId w15:val="{2C23073D-2815-4983-AA99-45E23813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0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45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845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sto.jhuapl.edu/Regis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aQHabdhEgWu7wiaLYvJP_c7AMXv4Y6OFHo-wsDh6-YBmPgg/viewform?fbzx=24973592551641926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aQHabdhEgWu7wiaLYvJP_c7AMXv4Y6OFHo-wsDh6-YBmPgg/viewform?fbzx=24973592551641926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esto.jhuapl.edu/" TargetMode="External"/><Relationship Id="rId10" Type="http://schemas.openxmlformats.org/officeDocument/2006/relationships/hyperlink" Target="https://hesto.jhuapl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sto.jhuapl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Cheryl N.</dc:creator>
  <cp:keywords/>
  <dc:description/>
  <cp:lastModifiedBy>Williams, Cheryl N.</cp:lastModifiedBy>
  <cp:revision>4</cp:revision>
  <dcterms:created xsi:type="dcterms:W3CDTF">2025-07-22T19:38:00Z</dcterms:created>
  <dcterms:modified xsi:type="dcterms:W3CDTF">2025-07-22T19:43:00Z</dcterms:modified>
</cp:coreProperties>
</file>