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540" w:rsidRPr="006730A5" w:rsidRDefault="00E73395" w:rsidP="00520417">
      <w:pPr>
        <w:pStyle w:val="Heading1"/>
        <w:ind w:firstLine="1800"/>
        <w:rPr>
          <w:rFonts w:ascii="Times New Roman" w:hAnsi="Times New Roman" w:cs="Times New Roman"/>
          <w:color w:val="auto"/>
        </w:rPr>
      </w:pPr>
      <w:r w:rsidRPr="006730A5">
        <w:rPr>
          <w:rFonts w:ascii="Times New Roman" w:hAnsi="Times New Roman" w:cs="Times New Roman"/>
          <w:noProof/>
          <w:color w:val="auto"/>
        </w:rPr>
        <w:drawing>
          <wp:anchor distT="0" distB="0" distL="114300" distR="114300" simplePos="0" relativeHeight="251658240" behindDoc="0" locked="0" layoutInCell="1" allowOverlap="1" wp14:anchorId="2C5BB308" wp14:editId="54F01099">
            <wp:simplePos x="0" y="0"/>
            <wp:positionH relativeFrom="column">
              <wp:posOffset>93445</wp:posOffset>
            </wp:positionH>
            <wp:positionV relativeFrom="paragraph">
              <wp:posOffset>64770</wp:posOffset>
            </wp:positionV>
            <wp:extent cx="968290" cy="1078029"/>
            <wp:effectExtent l="0" t="0" r="381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eld_color.jpg"/>
                    <pic:cNvPicPr/>
                  </pic:nvPicPr>
                  <pic:blipFill>
                    <a:blip r:embed="rId7">
                      <a:extLst>
                        <a:ext uri="{28A0092B-C50C-407E-A947-70E740481C1C}">
                          <a14:useLocalDpi xmlns:a14="http://schemas.microsoft.com/office/drawing/2010/main" val="0"/>
                        </a:ext>
                      </a:extLst>
                    </a:blip>
                    <a:stretch>
                      <a:fillRect/>
                    </a:stretch>
                  </pic:blipFill>
                  <pic:spPr>
                    <a:xfrm>
                      <a:off x="0" y="0"/>
                      <a:ext cx="968290" cy="1078029"/>
                    </a:xfrm>
                    <a:prstGeom prst="rect">
                      <a:avLst/>
                    </a:prstGeom>
                  </pic:spPr>
                </pic:pic>
              </a:graphicData>
            </a:graphic>
            <wp14:sizeRelH relativeFrom="page">
              <wp14:pctWidth>0</wp14:pctWidth>
            </wp14:sizeRelH>
            <wp14:sizeRelV relativeFrom="page">
              <wp14:pctHeight>0</wp14:pctHeight>
            </wp14:sizeRelV>
          </wp:anchor>
        </w:drawing>
      </w:r>
      <w:r w:rsidR="003B5540" w:rsidRPr="006730A5">
        <w:rPr>
          <w:rFonts w:ascii="Times New Roman" w:hAnsi="Times New Roman" w:cs="Times New Roman"/>
          <w:noProof/>
          <w:color w:val="auto"/>
        </w:rPr>
        <mc:AlternateContent>
          <mc:Choice Requires="wps">
            <w:drawing>
              <wp:anchor distT="0" distB="0" distL="114300" distR="114300" simplePos="0" relativeHeight="251657215" behindDoc="1" locked="1" layoutInCell="1" allowOverlap="1" wp14:anchorId="23DBB16F" wp14:editId="3E32ADD1">
                <wp:simplePos x="0" y="0"/>
                <wp:positionH relativeFrom="column">
                  <wp:posOffset>-2540</wp:posOffset>
                </wp:positionH>
                <wp:positionV relativeFrom="page">
                  <wp:posOffset>683260</wp:posOffset>
                </wp:positionV>
                <wp:extent cx="6400800" cy="1645920"/>
                <wp:effectExtent l="19050" t="57150" r="114300" b="68580"/>
                <wp:wrapNone/>
                <wp:docPr id="3" name="Rectangle 3"/>
                <wp:cNvGraphicFramePr/>
                <a:graphic xmlns:a="http://schemas.openxmlformats.org/drawingml/2006/main">
                  <a:graphicData uri="http://schemas.microsoft.com/office/word/2010/wordprocessingShape">
                    <wps:wsp>
                      <wps:cNvSpPr/>
                      <wps:spPr>
                        <a:xfrm>
                          <a:off x="0" y="0"/>
                          <a:ext cx="6400800" cy="1645920"/>
                        </a:xfrm>
                        <a:prstGeom prst="rect">
                          <a:avLst/>
                        </a:prstGeom>
                        <a:solidFill>
                          <a:schemeClr val="bg1"/>
                        </a:solidFill>
                        <a:ln w="9525">
                          <a:solidFill>
                            <a:schemeClr val="tx1"/>
                          </a:solidFill>
                        </a:ln>
                        <a:effectLst>
                          <a:outerShdw blurRad="50800" dist="38100" algn="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4B8B9" id="Rectangle 3" o:spid="_x0000_s1026" style="position:absolute;margin-left:-.2pt;margin-top:53.8pt;width:7in;height:129.6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" fillcolor="white [3212]" strokecolor="black [3213]">
                <v:shadow on="t" color="black" opacity="26214f" origin="-.5" offset="3pt,0"/>
                <w10:wrap anchory="page"/>
                <w10:anchorlock/>
              </v:rect>
            </w:pict>
          </mc:Fallback>
        </mc:AlternateContent>
      </w:r>
      <w:r w:rsidR="003B5540" w:rsidRPr="006730A5">
        <w:rPr>
          <w:rFonts w:ascii="Times New Roman" w:hAnsi="Times New Roman" w:cs="Times New Roman"/>
          <w:color w:val="auto"/>
        </w:rPr>
        <w:t>Employment Outreach Notice</w:t>
      </w:r>
    </w:p>
    <w:p w:rsidR="00B52F19" w:rsidRDefault="00C2402E" w:rsidP="00520417">
      <w:pPr>
        <w:pStyle w:val="Heading2"/>
        <w:ind w:left="1800"/>
        <w:rPr>
          <w:rFonts w:ascii="Times New Roman" w:hAnsi="Times New Roman" w:cs="Times New Roman"/>
          <w:color w:val="auto"/>
        </w:rPr>
      </w:pPr>
      <w:r w:rsidRPr="006730A5">
        <w:rPr>
          <w:rFonts w:ascii="Times New Roman" w:hAnsi="Times New Roman" w:cs="Times New Roman"/>
          <w:color w:val="auto"/>
        </w:rPr>
        <w:t xml:space="preserve">U.S. Department of Agriculture, </w:t>
      </w:r>
    </w:p>
    <w:p w:rsidR="00C2402E" w:rsidRPr="006730A5" w:rsidRDefault="00C2402E" w:rsidP="00520417">
      <w:pPr>
        <w:pStyle w:val="Heading2"/>
        <w:ind w:left="1800"/>
        <w:rPr>
          <w:rFonts w:ascii="Times New Roman" w:hAnsi="Times New Roman" w:cs="Times New Roman"/>
          <w:color w:val="auto"/>
        </w:rPr>
      </w:pPr>
      <w:r w:rsidRPr="006730A5">
        <w:rPr>
          <w:rFonts w:ascii="Times New Roman" w:hAnsi="Times New Roman" w:cs="Times New Roman"/>
          <w:color w:val="auto"/>
        </w:rPr>
        <w:t>Forest Service</w:t>
      </w:r>
    </w:p>
    <w:p w:rsidR="0054038C" w:rsidRDefault="002C5FC5" w:rsidP="0054038C">
      <w:pPr>
        <w:pStyle w:val="Heading2"/>
        <w:spacing w:after="120"/>
        <w:ind w:left="1800"/>
        <w:rPr>
          <w:rFonts w:ascii="Times New Roman" w:hAnsi="Times New Roman" w:cs="Times New Roman"/>
          <w:color w:val="auto"/>
        </w:rPr>
      </w:pPr>
      <w:r w:rsidRPr="006730A5">
        <w:rPr>
          <w:rFonts w:ascii="Times New Roman" w:hAnsi="Times New Roman" w:cs="Times New Roman"/>
          <w:color w:val="auto"/>
        </w:rPr>
        <w:t>Forest Products Laboratory</w:t>
      </w:r>
      <w:r w:rsidR="0054038C">
        <w:rPr>
          <w:rFonts w:ascii="Times New Roman" w:hAnsi="Times New Roman" w:cs="Times New Roman"/>
          <w:color w:val="auto"/>
        </w:rPr>
        <w:t xml:space="preserve"> and </w:t>
      </w:r>
      <w:r w:rsidR="0054038C" w:rsidRPr="006730A5">
        <w:rPr>
          <w:rFonts w:ascii="Times New Roman" w:hAnsi="Times New Roman" w:cs="Times New Roman"/>
          <w:color w:val="auto"/>
        </w:rPr>
        <w:t xml:space="preserve">Northern Research Station </w:t>
      </w:r>
    </w:p>
    <w:p w:rsidR="006730A5" w:rsidRPr="006730A5" w:rsidRDefault="006730A5" w:rsidP="006730A5">
      <w:pPr>
        <w:pStyle w:val="Heading2"/>
        <w:spacing w:after="120"/>
        <w:ind w:left="1800"/>
        <w:rPr>
          <w:rFonts w:ascii="Times New Roman" w:hAnsi="Times New Roman" w:cs="Times New Roman"/>
          <w:color w:val="auto"/>
        </w:rPr>
      </w:pPr>
    </w:p>
    <w:p w:rsidR="002F624D" w:rsidRPr="006C6F2F" w:rsidRDefault="002F624D" w:rsidP="003B5540">
      <w:pPr>
        <w:rPr>
          <w:rFonts w:cs="Times New Roman"/>
          <w:color w:val="auto"/>
          <w:szCs w:val="24"/>
        </w:rPr>
      </w:pPr>
      <w:r w:rsidRPr="006C6F2F">
        <w:rPr>
          <w:rFonts w:cs="Times New Roman"/>
          <w:color w:val="auto"/>
          <w:szCs w:val="24"/>
        </w:rPr>
        <w:t xml:space="preserve">This is a </w:t>
      </w:r>
      <w:r w:rsidRPr="006C6F2F">
        <w:rPr>
          <w:rFonts w:cs="Times New Roman"/>
          <w:b/>
          <w:color w:val="auto"/>
          <w:szCs w:val="24"/>
        </w:rPr>
        <w:t>Pre-Announcement Notice</w:t>
      </w:r>
      <w:r w:rsidRPr="006C6F2F">
        <w:rPr>
          <w:rFonts w:cs="Times New Roman"/>
          <w:color w:val="auto"/>
          <w:szCs w:val="24"/>
        </w:rPr>
        <w:t xml:space="preserve">. </w:t>
      </w:r>
    </w:p>
    <w:p w:rsidR="00243443" w:rsidRPr="006C6F2F" w:rsidRDefault="00124F8E" w:rsidP="003B5540">
      <w:pPr>
        <w:rPr>
          <w:rFonts w:cs="Times New Roman"/>
          <w:color w:val="auto"/>
          <w:szCs w:val="24"/>
        </w:rPr>
      </w:pPr>
      <w:r w:rsidRPr="006C6F2F">
        <w:rPr>
          <w:rFonts w:cs="Times New Roman"/>
          <w:color w:val="auto"/>
          <w:szCs w:val="24"/>
        </w:rPr>
        <w:t xml:space="preserve">The </w:t>
      </w:r>
      <w:r w:rsidR="00D519F3" w:rsidRPr="006C6F2F">
        <w:rPr>
          <w:rFonts w:cs="Times New Roman"/>
          <w:b/>
          <w:color w:val="auto"/>
          <w:szCs w:val="24"/>
        </w:rPr>
        <w:t>Northern Research Station</w:t>
      </w:r>
      <w:r w:rsidRPr="006C6F2F">
        <w:rPr>
          <w:rFonts w:cs="Times New Roman"/>
          <w:color w:val="auto"/>
          <w:szCs w:val="24"/>
        </w:rPr>
        <w:t xml:space="preserve"> </w:t>
      </w:r>
      <w:r w:rsidR="004B355E" w:rsidRPr="006C6F2F">
        <w:rPr>
          <w:rFonts w:cs="Times New Roman"/>
          <w:color w:val="auto"/>
          <w:szCs w:val="24"/>
        </w:rPr>
        <w:t>(</w:t>
      </w:r>
      <w:r w:rsidR="00D519F3" w:rsidRPr="006C6F2F">
        <w:rPr>
          <w:rFonts w:cs="Times New Roman"/>
          <w:color w:val="auto"/>
          <w:szCs w:val="24"/>
        </w:rPr>
        <w:t>NRS</w:t>
      </w:r>
      <w:r w:rsidR="004B355E" w:rsidRPr="006C6F2F">
        <w:rPr>
          <w:rFonts w:cs="Times New Roman"/>
          <w:color w:val="auto"/>
          <w:szCs w:val="24"/>
        </w:rPr>
        <w:t xml:space="preserve">) </w:t>
      </w:r>
      <w:r w:rsidR="008E1EF7" w:rsidRPr="006C6F2F">
        <w:rPr>
          <w:rFonts w:cs="Times New Roman"/>
          <w:color w:val="auto"/>
          <w:szCs w:val="24"/>
        </w:rPr>
        <w:t>plan</w:t>
      </w:r>
      <w:r w:rsidR="00E10A1D" w:rsidRPr="006C6F2F">
        <w:rPr>
          <w:rFonts w:cs="Times New Roman"/>
          <w:color w:val="auto"/>
          <w:szCs w:val="24"/>
        </w:rPr>
        <w:t>s</w:t>
      </w:r>
      <w:r w:rsidRPr="006C6F2F">
        <w:rPr>
          <w:rFonts w:cs="Times New Roman"/>
          <w:color w:val="auto"/>
          <w:szCs w:val="24"/>
        </w:rPr>
        <w:t xml:space="preserve"> to advertise the following position</w:t>
      </w:r>
      <w:r w:rsidR="001B7E07">
        <w:rPr>
          <w:rFonts w:cs="Times New Roman"/>
          <w:color w:val="auto"/>
          <w:szCs w:val="24"/>
        </w:rPr>
        <w:t>s</w:t>
      </w:r>
      <w:r w:rsidRPr="006C6F2F">
        <w:rPr>
          <w:rFonts w:cs="Times New Roman"/>
          <w:color w:val="auto"/>
          <w:szCs w:val="24"/>
        </w:rPr>
        <w:t xml:space="preserve"> </w:t>
      </w:r>
      <w:r w:rsidR="008E1EF7" w:rsidRPr="006C6F2F">
        <w:rPr>
          <w:rFonts w:cs="Times New Roman"/>
          <w:color w:val="auto"/>
          <w:szCs w:val="24"/>
        </w:rPr>
        <w:t>soon</w:t>
      </w:r>
      <w:r w:rsidR="005D07BE" w:rsidRPr="006C6F2F">
        <w:rPr>
          <w:rFonts w:cs="Times New Roman"/>
          <w:color w:val="auto"/>
          <w:szCs w:val="24"/>
        </w:rPr>
        <w:t>. Please circulate this outreach notice to as many potential candidates as possible; we are seeking a diverse pool of qualified applicants.</w:t>
      </w:r>
      <w:r w:rsidR="00297612" w:rsidRPr="006C6F2F">
        <w:rPr>
          <w:rFonts w:cs="Times New Roman"/>
          <w:color w:val="auto"/>
          <w:szCs w:val="24"/>
        </w:rPr>
        <w:t xml:space="preserve">  </w:t>
      </w:r>
      <w:r w:rsidR="00243443" w:rsidRPr="006C6F2F">
        <w:rPr>
          <w:rFonts w:cs="Times New Roman"/>
          <w:color w:val="auto"/>
          <w:szCs w:val="24"/>
        </w:rPr>
        <w:t xml:space="preserve"> </w:t>
      </w:r>
    </w:p>
    <w:p w:rsidR="002F624D" w:rsidRDefault="004B3D21" w:rsidP="0066411E">
      <w:pPr>
        <w:pStyle w:val="Heading2"/>
        <w:jc w:val="center"/>
        <w:rPr>
          <w:rStyle w:val="IntenseEmphasis"/>
          <w:rFonts w:asciiTheme="minorHAnsi" w:hAnsiTheme="minorHAnsi" w:cs="Times New Roman"/>
          <w:b w:val="0"/>
          <w:bCs w:val="0"/>
          <w:smallCaps/>
          <w:spacing w:val="20"/>
          <w:szCs w:val="32"/>
          <w:u w:val="none"/>
        </w:rPr>
      </w:pPr>
      <w:r w:rsidRPr="004B3D21">
        <w:rPr>
          <w:rStyle w:val="IntenseEmphasis"/>
          <w:rFonts w:asciiTheme="minorHAnsi" w:hAnsiTheme="minorHAnsi" w:cs="Times New Roman"/>
          <w:b w:val="0"/>
          <w:bCs w:val="0"/>
          <w:smallCaps/>
          <w:spacing w:val="20"/>
          <w:szCs w:val="32"/>
          <w:u w:val="none"/>
        </w:rPr>
        <w:t>Physical Scientist, GS-1301-11</w:t>
      </w:r>
    </w:p>
    <w:p w:rsidR="001B7E07" w:rsidRPr="00A24B77" w:rsidRDefault="0011480D" w:rsidP="001B7E07">
      <w:pPr>
        <w:jc w:val="center"/>
        <w:rPr>
          <w:color w:val="auto"/>
        </w:rPr>
      </w:pPr>
      <w:r>
        <w:rPr>
          <w:color w:val="auto"/>
        </w:rPr>
        <w:t>One</w:t>
      </w:r>
      <w:r w:rsidR="000D643E" w:rsidRPr="00A24B77">
        <w:rPr>
          <w:color w:val="auto"/>
        </w:rPr>
        <w:t xml:space="preserve"> </w:t>
      </w:r>
      <w:r>
        <w:rPr>
          <w:color w:val="auto"/>
        </w:rPr>
        <w:t>vacancy</w:t>
      </w:r>
      <w:r w:rsidR="001B7E07" w:rsidRPr="00A24B77">
        <w:rPr>
          <w:color w:val="auto"/>
        </w:rPr>
        <w:t xml:space="preserve"> in </w:t>
      </w:r>
      <w:r w:rsidR="000D643E" w:rsidRPr="00A24B77">
        <w:rPr>
          <w:color w:val="auto"/>
        </w:rPr>
        <w:t>Houghton, MI</w:t>
      </w:r>
    </w:p>
    <w:p w:rsidR="002F624D" w:rsidRPr="006C6F2F" w:rsidRDefault="002F624D" w:rsidP="002F624D">
      <w:pPr>
        <w:pStyle w:val="NoSpacing"/>
        <w:rPr>
          <w:rFonts w:cs="Times New Roman"/>
          <w:color w:val="auto"/>
          <w:szCs w:val="24"/>
        </w:rPr>
      </w:pPr>
    </w:p>
    <w:p w:rsidR="003B5540" w:rsidRPr="006C6F2F" w:rsidRDefault="003B5540" w:rsidP="005D07BE">
      <w:pPr>
        <w:pStyle w:val="SectionHead"/>
        <w:rPr>
          <w:rStyle w:val="IntenseEmphasis"/>
          <w:rFonts w:cs="Times New Roman"/>
          <w:sz w:val="24"/>
          <w:szCs w:val="24"/>
        </w:rPr>
      </w:pPr>
      <w:r w:rsidRPr="006C6F2F">
        <w:rPr>
          <w:rStyle w:val="IntenseEmphasis"/>
          <w:rFonts w:cs="Times New Roman"/>
          <w:sz w:val="24"/>
          <w:szCs w:val="24"/>
        </w:rPr>
        <w:t>About this Position</w:t>
      </w:r>
    </w:p>
    <w:p w:rsidR="00474E52" w:rsidRDefault="004B3D21" w:rsidP="00474E52">
      <w:pPr>
        <w:spacing w:line="240" w:lineRule="auto"/>
        <w:rPr>
          <w:rFonts w:eastAsia="Times New Roman" w:cstheme="minorHAnsi"/>
          <w:color w:val="000000"/>
          <w:szCs w:val="24"/>
        </w:rPr>
      </w:pPr>
      <w:r w:rsidRPr="004B3D21">
        <w:rPr>
          <w:rFonts w:eastAsia="Times New Roman" w:cstheme="minorHAnsi"/>
          <w:color w:val="000000"/>
          <w:szCs w:val="24"/>
        </w:rPr>
        <w:t>This position is located</w:t>
      </w:r>
      <w:r>
        <w:rPr>
          <w:rFonts w:eastAsia="Times New Roman" w:cstheme="minorHAnsi"/>
          <w:color w:val="000000"/>
          <w:szCs w:val="24"/>
        </w:rPr>
        <w:t xml:space="preserve"> in Houghton, MI, as part of the USDA Forest Service Northern Research Station.</w:t>
      </w:r>
      <w:r w:rsidRPr="004B3D21">
        <w:rPr>
          <w:rFonts w:eastAsia="Times New Roman" w:cstheme="minorHAnsi"/>
          <w:color w:val="000000"/>
          <w:szCs w:val="24"/>
        </w:rPr>
        <w:t xml:space="preserve"> The employee performs a variety of recurring and complex professional work in a radiocarbon biogeochemistry laboratory in support of research studies.</w:t>
      </w:r>
      <w:r w:rsidR="00474E52">
        <w:rPr>
          <w:rFonts w:eastAsia="Times New Roman" w:cstheme="minorHAnsi"/>
          <w:color w:val="000000"/>
          <w:szCs w:val="24"/>
        </w:rPr>
        <w:t xml:space="preserve"> </w:t>
      </w:r>
      <w:r w:rsidR="000D643E" w:rsidRPr="000D643E">
        <w:rPr>
          <w:rFonts w:eastAsia="Times New Roman" w:cstheme="minorHAnsi"/>
          <w:color w:val="000000"/>
          <w:szCs w:val="24"/>
        </w:rPr>
        <w:t xml:space="preserve">The position is responsible for </w:t>
      </w:r>
      <w:r w:rsidR="00474E52">
        <w:rPr>
          <w:rFonts w:eastAsia="Times New Roman" w:cstheme="minorHAnsi"/>
          <w:color w:val="000000"/>
          <w:szCs w:val="24"/>
        </w:rPr>
        <w:t xml:space="preserve">managing a natural abundance radiocarbon laboratory that supports research into the carbon cycle. </w:t>
      </w:r>
    </w:p>
    <w:p w:rsidR="00474E52" w:rsidRPr="00474E52" w:rsidRDefault="00474E52" w:rsidP="00474E52">
      <w:pPr>
        <w:spacing w:after="0" w:line="240" w:lineRule="auto"/>
        <w:rPr>
          <w:rFonts w:eastAsia="Times New Roman" w:cstheme="minorHAnsi"/>
          <w:i/>
          <w:color w:val="000000"/>
          <w:szCs w:val="24"/>
        </w:rPr>
      </w:pPr>
      <w:r w:rsidRPr="00474E52">
        <w:rPr>
          <w:rFonts w:eastAsia="Times New Roman" w:cstheme="minorHAnsi"/>
          <w:i/>
          <w:color w:val="000000"/>
          <w:szCs w:val="24"/>
        </w:rPr>
        <w:t>General duties:</w:t>
      </w:r>
    </w:p>
    <w:p w:rsidR="00474E52" w:rsidRDefault="00474E52" w:rsidP="00474E52">
      <w:pPr>
        <w:spacing w:line="240" w:lineRule="auto"/>
        <w:rPr>
          <w:rFonts w:eastAsia="Times New Roman" w:cstheme="minorHAnsi"/>
          <w:color w:val="000000"/>
          <w:szCs w:val="24"/>
        </w:rPr>
      </w:pPr>
      <w:r w:rsidRPr="00474E52">
        <w:rPr>
          <w:rFonts w:eastAsia="Times New Roman" w:cstheme="minorHAnsi"/>
          <w:color w:val="000000"/>
          <w:szCs w:val="24"/>
        </w:rPr>
        <w:t>Ensures uncluttered and safe conditions in the laboratory.</w:t>
      </w:r>
      <w:r>
        <w:rPr>
          <w:rFonts w:eastAsia="Times New Roman" w:cstheme="minorHAnsi"/>
          <w:color w:val="000000"/>
          <w:szCs w:val="24"/>
        </w:rPr>
        <w:t xml:space="preserve"> </w:t>
      </w:r>
      <w:r>
        <w:rPr>
          <w:rFonts w:eastAsia="Times New Roman" w:cstheme="minorHAnsi"/>
          <w:color w:val="000000"/>
          <w:szCs w:val="24"/>
        </w:rPr>
        <w:t>M</w:t>
      </w:r>
      <w:r w:rsidRPr="00474E52">
        <w:rPr>
          <w:rFonts w:eastAsia="Times New Roman" w:cstheme="minorHAnsi"/>
          <w:color w:val="000000"/>
          <w:szCs w:val="24"/>
        </w:rPr>
        <w:t>aintains the laboratory in a condition that minimizes the potential for radiocarbon and other contamination and is suitable for operation of all instruments and associated equipment.</w:t>
      </w:r>
      <w:r>
        <w:rPr>
          <w:rFonts w:eastAsia="Times New Roman" w:cstheme="minorHAnsi"/>
          <w:color w:val="000000"/>
          <w:szCs w:val="24"/>
        </w:rPr>
        <w:t xml:space="preserve"> </w:t>
      </w:r>
      <w:r w:rsidRPr="00474E52">
        <w:rPr>
          <w:rFonts w:eastAsia="Times New Roman" w:cstheme="minorHAnsi"/>
          <w:color w:val="000000"/>
          <w:szCs w:val="24"/>
        </w:rPr>
        <w:t xml:space="preserve">Provides day-to-day supervision of technicians, students, contract employees, and/or volunteers who help clean glassware and plastic ware; prepare radiocarbon samples, </w:t>
      </w:r>
      <w:proofErr w:type="spellStart"/>
      <w:r w:rsidRPr="00474E52">
        <w:rPr>
          <w:rFonts w:eastAsia="Times New Roman" w:cstheme="minorHAnsi"/>
          <w:color w:val="000000"/>
          <w:szCs w:val="24"/>
        </w:rPr>
        <w:t>densimetric</w:t>
      </w:r>
      <w:proofErr w:type="spellEnd"/>
      <w:r w:rsidRPr="00474E52">
        <w:rPr>
          <w:rFonts w:eastAsia="Times New Roman" w:cstheme="minorHAnsi"/>
          <w:color w:val="000000"/>
          <w:szCs w:val="24"/>
        </w:rPr>
        <w:t xml:space="preserve"> soil organic matter separation, soil and water samples for spectroscopic analysis; and assist</w:t>
      </w:r>
      <w:r>
        <w:rPr>
          <w:rFonts w:eastAsia="Times New Roman" w:cstheme="minorHAnsi"/>
          <w:color w:val="000000"/>
          <w:szCs w:val="24"/>
        </w:rPr>
        <w:t>s</w:t>
      </w:r>
      <w:r w:rsidRPr="00474E52">
        <w:rPr>
          <w:rFonts w:eastAsia="Times New Roman" w:cstheme="minorHAnsi"/>
          <w:color w:val="000000"/>
          <w:szCs w:val="24"/>
        </w:rPr>
        <w:t xml:space="preserve"> with other assignments that support the operation of the laboratory.</w:t>
      </w:r>
      <w:r>
        <w:rPr>
          <w:rFonts w:eastAsia="Times New Roman" w:cstheme="minorHAnsi"/>
          <w:color w:val="000000"/>
          <w:szCs w:val="24"/>
        </w:rPr>
        <w:t xml:space="preserve"> </w:t>
      </w:r>
      <w:r w:rsidRPr="00474E52">
        <w:rPr>
          <w:rFonts w:eastAsia="Times New Roman" w:cstheme="minorHAnsi"/>
          <w:color w:val="000000"/>
          <w:szCs w:val="24"/>
        </w:rPr>
        <w:t>Maintains detailed records of laboratory procedures, equipment or analytical changes, routine maintenance activities, and other similar, pertinent laboratory information. Creates and maintains electronic databases cataloging sample submission, analysis status, and analysis metrics.</w:t>
      </w:r>
      <w:r>
        <w:rPr>
          <w:rFonts w:eastAsia="Times New Roman" w:cstheme="minorHAnsi"/>
          <w:color w:val="000000"/>
          <w:szCs w:val="24"/>
        </w:rPr>
        <w:t xml:space="preserve"> </w:t>
      </w:r>
    </w:p>
    <w:p w:rsidR="00474E52" w:rsidRPr="00474E52" w:rsidRDefault="00474E52" w:rsidP="00474E52">
      <w:pPr>
        <w:spacing w:after="0" w:line="240" w:lineRule="auto"/>
        <w:rPr>
          <w:rFonts w:eastAsia="Times New Roman" w:cstheme="minorHAnsi"/>
          <w:i/>
          <w:color w:val="000000"/>
          <w:szCs w:val="24"/>
        </w:rPr>
      </w:pPr>
      <w:r>
        <w:rPr>
          <w:rFonts w:eastAsia="Times New Roman" w:cstheme="minorHAnsi"/>
          <w:i/>
          <w:color w:val="000000"/>
          <w:szCs w:val="24"/>
        </w:rPr>
        <w:t>Technical</w:t>
      </w:r>
      <w:r w:rsidRPr="00474E52">
        <w:rPr>
          <w:rFonts w:eastAsia="Times New Roman" w:cstheme="minorHAnsi"/>
          <w:i/>
          <w:color w:val="000000"/>
          <w:szCs w:val="24"/>
        </w:rPr>
        <w:t xml:space="preserve"> duties:</w:t>
      </w:r>
    </w:p>
    <w:p w:rsidR="00474E52" w:rsidRDefault="00474E52" w:rsidP="00474E52">
      <w:pPr>
        <w:spacing w:line="240" w:lineRule="auto"/>
        <w:rPr>
          <w:rFonts w:eastAsia="Times New Roman" w:cstheme="minorHAnsi"/>
          <w:color w:val="000000"/>
          <w:szCs w:val="24"/>
        </w:rPr>
      </w:pPr>
      <w:r w:rsidRPr="00474E52">
        <w:rPr>
          <w:rFonts w:eastAsia="Times New Roman" w:cstheme="minorHAnsi"/>
          <w:color w:val="000000"/>
          <w:szCs w:val="24"/>
        </w:rPr>
        <w:t xml:space="preserve">Independently operates, maintains, and troubleshoots specialized, complex equipment, including high-precision microbalances; hydrogen/oxygen torching equipment; high-vacuum fittings and systems; hydrogen reduction systems with pressure transducers and gauges, </w:t>
      </w:r>
      <w:proofErr w:type="spellStart"/>
      <w:r w:rsidRPr="00474E52">
        <w:rPr>
          <w:rFonts w:eastAsia="Times New Roman" w:cstheme="minorHAnsi"/>
          <w:color w:val="000000"/>
          <w:szCs w:val="24"/>
        </w:rPr>
        <w:t>microfurnaces</w:t>
      </w:r>
      <w:proofErr w:type="spellEnd"/>
      <w:r w:rsidRPr="00474E52">
        <w:rPr>
          <w:rFonts w:eastAsia="Times New Roman" w:cstheme="minorHAnsi"/>
          <w:color w:val="000000"/>
          <w:szCs w:val="24"/>
        </w:rPr>
        <w:t xml:space="preserve">, and electronic data collection; backing and turbo vacuum pumping systems; high-speed centrifuges; </w:t>
      </w:r>
      <w:proofErr w:type="spellStart"/>
      <w:r w:rsidRPr="00474E52">
        <w:rPr>
          <w:rFonts w:eastAsia="Times New Roman" w:cstheme="minorHAnsi"/>
          <w:color w:val="000000"/>
          <w:szCs w:val="24"/>
        </w:rPr>
        <w:t>sonification</w:t>
      </w:r>
      <w:proofErr w:type="spellEnd"/>
      <w:r w:rsidRPr="00474E52">
        <w:rPr>
          <w:rFonts w:eastAsia="Times New Roman" w:cstheme="minorHAnsi"/>
          <w:color w:val="000000"/>
          <w:szCs w:val="24"/>
        </w:rPr>
        <w:t xml:space="preserve"> systems; Fourier transform infrared spectrometers; carbon and nitrogen analyzers. Prepares and mixes reagents, standards, eluents, and </w:t>
      </w:r>
      <w:r>
        <w:rPr>
          <w:rFonts w:eastAsia="Times New Roman" w:cstheme="minorHAnsi"/>
          <w:color w:val="000000"/>
          <w:szCs w:val="24"/>
        </w:rPr>
        <w:t xml:space="preserve">quality control check samples. </w:t>
      </w:r>
      <w:r w:rsidRPr="00474E52">
        <w:rPr>
          <w:rFonts w:eastAsia="Times New Roman" w:cstheme="minorHAnsi"/>
          <w:color w:val="000000"/>
          <w:szCs w:val="24"/>
        </w:rPr>
        <w:t>Independently develops operational protocols to identify sources of contamination.  Annually reviews techniques associated with field sample collection to identify potential problems.</w:t>
      </w:r>
    </w:p>
    <w:p w:rsidR="00474E52" w:rsidRDefault="00474E52" w:rsidP="006C6F2F">
      <w:pPr>
        <w:spacing w:line="240" w:lineRule="auto"/>
        <w:rPr>
          <w:rFonts w:eastAsia="Times New Roman" w:cstheme="minorHAnsi"/>
          <w:color w:val="000000"/>
          <w:szCs w:val="24"/>
        </w:rPr>
      </w:pPr>
    </w:p>
    <w:p w:rsidR="00C43F43" w:rsidRPr="006C6F2F" w:rsidRDefault="00C43F43" w:rsidP="006C6F2F">
      <w:pPr>
        <w:spacing w:line="240" w:lineRule="auto"/>
        <w:rPr>
          <w:rFonts w:cs="Times New Roman"/>
          <w:color w:val="auto"/>
          <w:szCs w:val="24"/>
        </w:rPr>
      </w:pPr>
      <w:r w:rsidRPr="006C6F2F">
        <w:rPr>
          <w:rFonts w:cs="Times New Roman"/>
          <w:color w:val="auto"/>
          <w:szCs w:val="24"/>
        </w:rPr>
        <w:t xml:space="preserve">This position is </w:t>
      </w:r>
      <w:r w:rsidRPr="006C6F2F">
        <w:rPr>
          <w:rFonts w:cs="Times New Roman"/>
          <w:b/>
          <w:color w:val="auto"/>
          <w:szCs w:val="24"/>
        </w:rPr>
        <w:t>permanent, full-time</w:t>
      </w:r>
      <w:r w:rsidRPr="006C6F2F">
        <w:rPr>
          <w:rFonts w:cs="Times New Roman"/>
          <w:color w:val="auto"/>
          <w:szCs w:val="24"/>
        </w:rPr>
        <w:t xml:space="preserve">, and </w:t>
      </w:r>
      <w:r w:rsidR="00D519F3" w:rsidRPr="006C6F2F">
        <w:rPr>
          <w:rFonts w:cs="Times New Roman"/>
          <w:color w:val="auto"/>
          <w:szCs w:val="24"/>
        </w:rPr>
        <w:t>is</w:t>
      </w:r>
      <w:r w:rsidRPr="006C6F2F">
        <w:rPr>
          <w:rFonts w:cs="Times New Roman"/>
          <w:color w:val="auto"/>
          <w:szCs w:val="24"/>
        </w:rPr>
        <w:t xml:space="preserve"> eligible for flexible work arrangements, but it is not a virtual position.  Government housing is not available.</w:t>
      </w:r>
    </w:p>
    <w:p w:rsidR="00F35D37" w:rsidRPr="006C6F2F" w:rsidRDefault="00F35D37" w:rsidP="00F35D37">
      <w:pPr>
        <w:pStyle w:val="NoSpacing"/>
        <w:rPr>
          <w:rFonts w:cs="Times New Roman"/>
          <w:color w:val="auto"/>
          <w:szCs w:val="24"/>
        </w:rPr>
      </w:pPr>
      <w:r w:rsidRPr="006C6F2F">
        <w:rPr>
          <w:rFonts w:cs="Times New Roman"/>
          <w:color w:val="auto"/>
          <w:szCs w:val="24"/>
        </w:rPr>
        <w:t>For additional information about this position, please contact:</w:t>
      </w:r>
    </w:p>
    <w:p w:rsidR="00F35D37" w:rsidRDefault="001B4FA8" w:rsidP="00705692">
      <w:pPr>
        <w:pStyle w:val="NoSpacing"/>
        <w:rPr>
          <w:rFonts w:cs="Times New Roman"/>
          <w:color w:val="auto"/>
          <w:szCs w:val="24"/>
        </w:rPr>
      </w:pPr>
      <w:r>
        <w:rPr>
          <w:rFonts w:cs="Times New Roman"/>
          <w:b/>
          <w:color w:val="auto"/>
          <w:szCs w:val="24"/>
        </w:rPr>
        <w:t>Houghton p</w:t>
      </w:r>
      <w:r w:rsidRPr="001B4FA8">
        <w:rPr>
          <w:rFonts w:cs="Times New Roman"/>
          <w:b/>
          <w:color w:val="auto"/>
          <w:szCs w:val="24"/>
        </w:rPr>
        <w:t>osition</w:t>
      </w:r>
      <w:r>
        <w:rPr>
          <w:rFonts w:cs="Times New Roman"/>
          <w:color w:val="auto"/>
          <w:szCs w:val="24"/>
        </w:rPr>
        <w:t xml:space="preserve">: </w:t>
      </w:r>
      <w:r w:rsidR="00A24B77">
        <w:rPr>
          <w:rFonts w:cs="Times New Roman"/>
          <w:color w:val="auto"/>
          <w:szCs w:val="24"/>
        </w:rPr>
        <w:t xml:space="preserve">Chris Swanston, 906-482-6303 x1320, </w:t>
      </w:r>
      <w:hyperlink r:id="rId8" w:history="1">
        <w:r w:rsidRPr="00EB5EB8">
          <w:rPr>
            <w:rStyle w:val="Hyperlink"/>
            <w:rFonts w:cs="Times New Roman"/>
            <w:szCs w:val="24"/>
          </w:rPr>
          <w:t>Christopher.Swanston@USDA.gov</w:t>
        </w:r>
      </w:hyperlink>
      <w:r w:rsidR="00F35D37" w:rsidRPr="006C6F2F">
        <w:rPr>
          <w:rFonts w:cs="Times New Roman"/>
          <w:color w:val="auto"/>
          <w:szCs w:val="24"/>
        </w:rPr>
        <w:t xml:space="preserve"> </w:t>
      </w:r>
    </w:p>
    <w:p w:rsidR="00E41748" w:rsidRPr="006C6F2F" w:rsidRDefault="00E41748" w:rsidP="0054038C">
      <w:pPr>
        <w:pStyle w:val="SectionHead"/>
        <w:rPr>
          <w:rStyle w:val="IntenseEmphasis"/>
          <w:rFonts w:cs="Times New Roman"/>
          <w:sz w:val="24"/>
          <w:szCs w:val="24"/>
        </w:rPr>
      </w:pPr>
    </w:p>
    <w:p w:rsidR="0025742B" w:rsidRPr="006C6F2F" w:rsidRDefault="0025742B" w:rsidP="0054038C">
      <w:pPr>
        <w:pStyle w:val="SectionHead"/>
        <w:rPr>
          <w:rStyle w:val="IntenseEmphasis"/>
          <w:rFonts w:cs="Times New Roman"/>
          <w:sz w:val="24"/>
          <w:szCs w:val="24"/>
        </w:rPr>
      </w:pPr>
    </w:p>
    <w:p w:rsidR="0025742B" w:rsidRPr="006C6F2F" w:rsidRDefault="0054038C" w:rsidP="0025742B">
      <w:pPr>
        <w:pStyle w:val="SectionHead"/>
        <w:rPr>
          <w:rStyle w:val="IntenseEmphasis"/>
          <w:rFonts w:cs="Times New Roman"/>
          <w:sz w:val="24"/>
          <w:szCs w:val="24"/>
        </w:rPr>
      </w:pPr>
      <w:r w:rsidRPr="006C6F2F">
        <w:rPr>
          <w:rStyle w:val="IntenseEmphasis"/>
          <w:rFonts w:cs="Times New Roman"/>
          <w:sz w:val="24"/>
          <w:szCs w:val="24"/>
        </w:rPr>
        <w:t xml:space="preserve">About the </w:t>
      </w:r>
      <w:r w:rsidR="00D519F3" w:rsidRPr="006C6F2F">
        <w:rPr>
          <w:rStyle w:val="IntenseEmphasis"/>
          <w:rFonts w:cs="Times New Roman"/>
          <w:sz w:val="24"/>
          <w:szCs w:val="24"/>
        </w:rPr>
        <w:t>Northern Research Station</w:t>
      </w:r>
      <w:r w:rsidRPr="006C6F2F">
        <w:rPr>
          <w:rStyle w:val="IntenseEmphasis"/>
          <w:rFonts w:cs="Times New Roman"/>
          <w:sz w:val="24"/>
          <w:szCs w:val="24"/>
        </w:rPr>
        <w:t xml:space="preserve"> </w:t>
      </w:r>
    </w:p>
    <w:p w:rsidR="0025742B" w:rsidRPr="006C6F2F" w:rsidRDefault="0025742B" w:rsidP="0025742B">
      <w:pPr>
        <w:pStyle w:val="SectionHead"/>
        <w:rPr>
          <w:rFonts w:cs="Times New Roman"/>
          <w:color w:val="auto"/>
          <w:szCs w:val="24"/>
        </w:rPr>
      </w:pPr>
    </w:p>
    <w:p w:rsidR="0025742B" w:rsidRPr="006C6F2F" w:rsidRDefault="0025742B" w:rsidP="0025742B">
      <w:pPr>
        <w:rPr>
          <w:rFonts w:cs="Times New Roman"/>
          <w:color w:val="auto"/>
          <w:szCs w:val="24"/>
        </w:rPr>
      </w:pPr>
      <w:r w:rsidRPr="006C6F2F">
        <w:rPr>
          <w:rFonts w:cs="Times New Roman"/>
          <w:color w:val="auto"/>
          <w:szCs w:val="24"/>
        </w:rPr>
        <w:t xml:space="preserve">The Northern Research Station, USDA Forest Service, serves a 20-state region composed of the Northeast and Midwest.  </w:t>
      </w:r>
      <w:r w:rsidR="00E80BA4">
        <w:rPr>
          <w:rFonts w:cs="Times New Roman"/>
          <w:color w:val="auto"/>
          <w:szCs w:val="24"/>
        </w:rPr>
        <w:t>T</w:t>
      </w:r>
      <w:r w:rsidRPr="006C6F2F">
        <w:rPr>
          <w:rFonts w:cs="Times New Roman"/>
          <w:color w:val="auto"/>
          <w:szCs w:val="24"/>
        </w:rPr>
        <w:t xml:space="preserve">he Station improves people’s lives and sustains natural resources through research and development.  The Northern Research Station has more than 400 employees, including 134 scientists, at 24 field locations and 22 Experimental Forests.  More information on the Northern Research Station is on our website:  </w:t>
      </w:r>
      <w:hyperlink r:id="rId9" w:history="1">
        <w:r w:rsidRPr="006C6F2F">
          <w:rPr>
            <w:rStyle w:val="Hyperlink"/>
            <w:rFonts w:cs="Times New Roman"/>
            <w:color w:val="auto"/>
            <w:szCs w:val="24"/>
          </w:rPr>
          <w:t>http://www.nrs.fs.fed.us/</w:t>
        </w:r>
      </w:hyperlink>
    </w:p>
    <w:p w:rsidR="0025742B" w:rsidRPr="006C6F2F" w:rsidRDefault="0025742B" w:rsidP="0025742B">
      <w:pPr>
        <w:spacing w:after="0"/>
        <w:rPr>
          <w:rStyle w:val="IntenseEmphasis"/>
          <w:rFonts w:cs="Times New Roman"/>
          <w:sz w:val="24"/>
          <w:szCs w:val="24"/>
        </w:rPr>
      </w:pPr>
    </w:p>
    <w:p w:rsidR="0025742B" w:rsidRPr="006C6F2F" w:rsidRDefault="0019778A" w:rsidP="0025742B">
      <w:pPr>
        <w:spacing w:after="0"/>
        <w:rPr>
          <w:rStyle w:val="IntenseEmphasis"/>
          <w:rFonts w:cs="Times New Roman"/>
          <w:sz w:val="24"/>
          <w:szCs w:val="24"/>
        </w:rPr>
      </w:pPr>
      <w:r w:rsidRPr="006C6F2F">
        <w:rPr>
          <w:rStyle w:val="IntenseEmphasis"/>
          <w:rFonts w:cs="Times New Roman"/>
          <w:sz w:val="24"/>
          <w:szCs w:val="24"/>
        </w:rPr>
        <w:t>About the Community</w:t>
      </w:r>
      <w:r w:rsidR="00520417" w:rsidRPr="006C6F2F">
        <w:rPr>
          <w:rStyle w:val="IntenseEmphasis"/>
          <w:rFonts w:cs="Times New Roman"/>
          <w:sz w:val="24"/>
          <w:szCs w:val="24"/>
        </w:rPr>
        <w:t xml:space="preserve"> </w:t>
      </w:r>
    </w:p>
    <w:p w:rsidR="0025742B" w:rsidRPr="00B9494B" w:rsidRDefault="0025742B" w:rsidP="0025742B">
      <w:pPr>
        <w:spacing w:after="0"/>
        <w:rPr>
          <w:rFonts w:cs="Times New Roman"/>
          <w:color w:val="auto"/>
          <w:szCs w:val="24"/>
        </w:rPr>
      </w:pPr>
    </w:p>
    <w:p w:rsidR="007D5147" w:rsidRDefault="0028471E" w:rsidP="00296FE4">
      <w:pPr>
        <w:rPr>
          <w:rFonts w:eastAsia="Times New Roman" w:cs="Times New Roman"/>
          <w:color w:val="auto"/>
          <w:szCs w:val="24"/>
        </w:rPr>
      </w:pPr>
      <w:r w:rsidRPr="00A8595A">
        <w:rPr>
          <w:rFonts w:cs="Times New Roman"/>
          <w:b/>
          <w:color w:val="auto"/>
          <w:szCs w:val="24"/>
        </w:rPr>
        <w:t>Houghton, MI</w:t>
      </w:r>
      <w:r w:rsidR="000A049A">
        <w:rPr>
          <w:rFonts w:cs="Times New Roman"/>
          <w:color w:val="auto"/>
          <w:szCs w:val="24"/>
        </w:rPr>
        <w:t xml:space="preserve">, </w:t>
      </w:r>
      <w:r w:rsidR="00296FE4">
        <w:rPr>
          <w:rFonts w:cs="Times New Roman"/>
          <w:color w:val="auto"/>
          <w:szCs w:val="24"/>
        </w:rPr>
        <w:t>located in the Upper Peninsula (UP) of Michigan</w:t>
      </w:r>
      <w:r w:rsidR="000A049A">
        <w:rPr>
          <w:rFonts w:cs="Times New Roman"/>
          <w:color w:val="auto"/>
          <w:szCs w:val="24"/>
        </w:rPr>
        <w:t xml:space="preserve">, has a population of 7708. </w:t>
      </w:r>
      <w:r w:rsidR="000A049A" w:rsidRPr="000A049A">
        <w:rPr>
          <w:rFonts w:cs="Times New Roman"/>
          <w:color w:val="auto"/>
          <w:szCs w:val="24"/>
        </w:rPr>
        <w:t>It is the county seat of Houghton County</w:t>
      </w:r>
      <w:r w:rsidR="000A049A">
        <w:rPr>
          <w:rFonts w:cs="Times New Roman"/>
          <w:color w:val="auto"/>
          <w:szCs w:val="24"/>
        </w:rPr>
        <w:t xml:space="preserve"> and home to Michigan </w:t>
      </w:r>
      <w:r w:rsidR="00A24B77">
        <w:rPr>
          <w:rFonts w:cs="Times New Roman"/>
          <w:color w:val="auto"/>
          <w:szCs w:val="24"/>
        </w:rPr>
        <w:t>Technological</w:t>
      </w:r>
      <w:r w:rsidR="000A049A">
        <w:rPr>
          <w:rFonts w:cs="Times New Roman"/>
          <w:color w:val="auto"/>
          <w:szCs w:val="24"/>
        </w:rPr>
        <w:t xml:space="preserve"> University, </w:t>
      </w:r>
      <w:r w:rsidR="007D5147">
        <w:rPr>
          <w:rFonts w:cs="Times New Roman"/>
          <w:color w:val="auto"/>
          <w:szCs w:val="24"/>
        </w:rPr>
        <w:t xml:space="preserve">boasting an </w:t>
      </w:r>
      <w:r w:rsidR="000A049A">
        <w:rPr>
          <w:rFonts w:cs="Times New Roman"/>
          <w:color w:val="auto"/>
          <w:szCs w:val="24"/>
        </w:rPr>
        <w:t xml:space="preserve">extensive curriculum including </w:t>
      </w:r>
      <w:r w:rsidR="007D5147" w:rsidRPr="007D5147">
        <w:rPr>
          <w:rFonts w:cs="Times New Roman"/>
          <w:color w:val="auto"/>
          <w:szCs w:val="24"/>
        </w:rPr>
        <w:t xml:space="preserve">engineering, </w:t>
      </w:r>
      <w:r w:rsidR="0067694D">
        <w:rPr>
          <w:rFonts w:cs="Times New Roman"/>
          <w:color w:val="auto"/>
          <w:szCs w:val="24"/>
        </w:rPr>
        <w:t xml:space="preserve">forestry, </w:t>
      </w:r>
      <w:r w:rsidR="007D5147" w:rsidRPr="007D5147">
        <w:rPr>
          <w:rFonts w:cs="Times New Roman"/>
          <w:color w:val="auto"/>
          <w:szCs w:val="24"/>
        </w:rPr>
        <w:t>science, and business</w:t>
      </w:r>
      <w:r w:rsidR="007D5147">
        <w:rPr>
          <w:rFonts w:cs="Times New Roman"/>
          <w:color w:val="auto"/>
          <w:szCs w:val="24"/>
        </w:rPr>
        <w:t>. Houghton offers extensive outdoor activities as it is surr</w:t>
      </w:r>
      <w:r w:rsidR="000A049A" w:rsidRPr="000A049A">
        <w:rPr>
          <w:rFonts w:cs="Times New Roman"/>
          <w:color w:val="auto"/>
          <w:szCs w:val="24"/>
        </w:rPr>
        <w:t>ounded by</w:t>
      </w:r>
      <w:r w:rsidR="007D5147">
        <w:rPr>
          <w:rFonts w:cs="Times New Roman"/>
          <w:color w:val="auto"/>
          <w:szCs w:val="24"/>
        </w:rPr>
        <w:t xml:space="preserve"> num</w:t>
      </w:r>
      <w:r w:rsidR="000A049A" w:rsidRPr="000A049A">
        <w:rPr>
          <w:rFonts w:cs="Times New Roman"/>
          <w:color w:val="auto"/>
          <w:szCs w:val="24"/>
        </w:rPr>
        <w:t>erous inland lakes and streams</w:t>
      </w:r>
      <w:r w:rsidR="007D5147">
        <w:rPr>
          <w:rFonts w:cs="Times New Roman"/>
          <w:color w:val="auto"/>
          <w:szCs w:val="24"/>
        </w:rPr>
        <w:t>. Its climate is cold winters and mild summers. Due to lake effect snow, Houghton see</w:t>
      </w:r>
      <w:r w:rsidR="0067694D">
        <w:rPr>
          <w:rFonts w:cs="Times New Roman"/>
          <w:color w:val="auto"/>
          <w:szCs w:val="24"/>
        </w:rPr>
        <w:t>s</w:t>
      </w:r>
      <w:r w:rsidR="007D5147">
        <w:rPr>
          <w:rFonts w:cs="Times New Roman"/>
          <w:color w:val="auto"/>
          <w:szCs w:val="24"/>
        </w:rPr>
        <w:t xml:space="preserve"> an annual average of </w:t>
      </w:r>
      <w:r w:rsidR="0067694D">
        <w:rPr>
          <w:rFonts w:cs="Times New Roman"/>
          <w:color w:val="auto"/>
          <w:szCs w:val="24"/>
        </w:rPr>
        <w:t>&gt;200</w:t>
      </w:r>
      <w:r w:rsidR="007D5147" w:rsidRPr="000A049A">
        <w:rPr>
          <w:rFonts w:cs="Times New Roman"/>
          <w:color w:val="auto"/>
          <w:szCs w:val="24"/>
        </w:rPr>
        <w:t xml:space="preserve"> inches of snowfall</w:t>
      </w:r>
      <w:r w:rsidR="007D5147">
        <w:rPr>
          <w:rFonts w:cs="Times New Roman"/>
          <w:color w:val="auto"/>
          <w:szCs w:val="24"/>
        </w:rPr>
        <w:t xml:space="preserve">. Houghton is also listed as one of </w:t>
      </w:r>
      <w:r w:rsidR="007D5147" w:rsidRPr="000A049A">
        <w:rPr>
          <w:rFonts w:eastAsia="Times New Roman" w:cs="Times New Roman"/>
          <w:color w:val="auto"/>
          <w:szCs w:val="24"/>
        </w:rPr>
        <w:t xml:space="preserve">"The 100 Best Small Towns </w:t>
      </w:r>
      <w:proofErr w:type="gramStart"/>
      <w:r w:rsidR="007D5147" w:rsidRPr="000A049A">
        <w:rPr>
          <w:rFonts w:eastAsia="Times New Roman" w:cs="Times New Roman"/>
          <w:color w:val="auto"/>
          <w:szCs w:val="24"/>
        </w:rPr>
        <w:t>In</w:t>
      </w:r>
      <w:proofErr w:type="gramEnd"/>
      <w:r w:rsidR="007D5147" w:rsidRPr="000A049A">
        <w:rPr>
          <w:rFonts w:eastAsia="Times New Roman" w:cs="Times New Roman"/>
          <w:color w:val="auto"/>
          <w:szCs w:val="24"/>
        </w:rPr>
        <w:t xml:space="preserve"> America," by Norman Crampton</w:t>
      </w:r>
      <w:r w:rsidR="007D5147">
        <w:rPr>
          <w:rFonts w:eastAsia="Times New Roman" w:cs="Times New Roman"/>
          <w:color w:val="auto"/>
          <w:szCs w:val="24"/>
        </w:rPr>
        <w:t>.</w:t>
      </w:r>
      <w:r w:rsidR="007D5147">
        <w:rPr>
          <w:rFonts w:cs="Times New Roman"/>
          <w:color w:val="auto"/>
          <w:szCs w:val="24"/>
        </w:rPr>
        <w:t xml:space="preserve"> For additional info, visit </w:t>
      </w:r>
      <w:hyperlink r:id="rId10" w:history="1">
        <w:r w:rsidR="007D5147" w:rsidRPr="003E3819">
          <w:rPr>
            <w:rStyle w:val="Hyperlink"/>
            <w:rFonts w:eastAsia="Times New Roman" w:cs="Times New Roman"/>
            <w:szCs w:val="24"/>
          </w:rPr>
          <w:t>http://www.cityofhoughton.com/</w:t>
        </w:r>
      </w:hyperlink>
    </w:p>
    <w:p w:rsidR="001B4FA8" w:rsidRDefault="001B4FA8">
      <w:pPr>
        <w:ind w:left="2160"/>
        <w:rPr>
          <w:rFonts w:eastAsia="Times New Roman" w:cs="Times New Roman"/>
          <w:color w:val="auto"/>
          <w:szCs w:val="24"/>
        </w:rPr>
      </w:pPr>
      <w:r>
        <w:rPr>
          <w:rFonts w:eastAsia="Times New Roman" w:cs="Times New Roman"/>
          <w:color w:val="auto"/>
          <w:szCs w:val="24"/>
        </w:rPr>
        <w:br w:type="page"/>
      </w:r>
    </w:p>
    <w:p w:rsidR="00642C51" w:rsidRDefault="00642C51" w:rsidP="00642C51">
      <w:pPr>
        <w:spacing w:after="0" w:line="240" w:lineRule="auto"/>
        <w:jc w:val="center"/>
        <w:rPr>
          <w:rFonts w:ascii="Times New Roman" w:eastAsia="Times New Roman" w:hAnsi="Times New Roman" w:cs="Times New Roman"/>
          <w:b/>
          <w:color w:val="auto"/>
          <w:szCs w:val="24"/>
        </w:rPr>
      </w:pPr>
      <w:r w:rsidRPr="008E1EF7">
        <w:rPr>
          <w:rFonts w:ascii="Times New Roman" w:eastAsia="Times New Roman" w:hAnsi="Times New Roman" w:cs="Times New Roman"/>
          <w:b/>
          <w:color w:val="auto"/>
          <w:szCs w:val="24"/>
        </w:rPr>
        <w:lastRenderedPageBreak/>
        <w:t>OUTREACH NOTICE</w:t>
      </w:r>
    </w:p>
    <w:p w:rsidR="002F624D" w:rsidRPr="008E1EF7" w:rsidRDefault="002F624D" w:rsidP="00642C51">
      <w:pPr>
        <w:spacing w:after="0" w:line="240" w:lineRule="auto"/>
        <w:jc w:val="cente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Pre-Announcement</w:t>
      </w:r>
    </w:p>
    <w:p w:rsidR="00642C51" w:rsidRDefault="00D519F3" w:rsidP="00642C51">
      <w:pPr>
        <w:spacing w:after="0" w:line="240" w:lineRule="auto"/>
        <w:jc w:val="cente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Northern Research Station</w:t>
      </w:r>
    </w:p>
    <w:p w:rsidR="00F649D4" w:rsidRPr="008E1EF7" w:rsidRDefault="00F649D4" w:rsidP="00642C51">
      <w:pPr>
        <w:spacing w:after="0" w:line="240" w:lineRule="auto"/>
        <w:jc w:val="center"/>
        <w:rPr>
          <w:rFonts w:ascii="Times New Roman" w:eastAsia="Times New Roman" w:hAnsi="Times New Roman" w:cs="Times New Roman"/>
          <w:b/>
          <w:color w:val="auto"/>
          <w:szCs w:val="24"/>
        </w:rPr>
      </w:pPr>
    </w:p>
    <w:p w:rsidR="00642C51" w:rsidRPr="00E41748" w:rsidRDefault="001F4FC3" w:rsidP="00E41748">
      <w:pPr>
        <w:pStyle w:val="NoSpacing"/>
        <w:jc w:val="center"/>
        <w:rPr>
          <w:rFonts w:ascii="Times New Roman" w:eastAsia="Times New Roman" w:hAnsi="Times New Roman" w:cs="Times New Roman"/>
        </w:rPr>
      </w:pPr>
      <w:r w:rsidRPr="001F4FC3">
        <w:rPr>
          <w:rFonts w:ascii="Times New Roman" w:eastAsia="Times New Roman" w:hAnsi="Times New Roman" w:cs="Times New Roman"/>
        </w:rPr>
        <w:t>PHYSICAL SCIENTIST, GS-1301-11</w:t>
      </w:r>
    </w:p>
    <w:p w:rsidR="00642C51" w:rsidRPr="00E41748" w:rsidRDefault="00642C51" w:rsidP="00E41748">
      <w:pPr>
        <w:pStyle w:val="NoSpacing"/>
        <w:jc w:val="center"/>
        <w:rPr>
          <w:rFonts w:ascii="Times New Roman" w:eastAsia="Times New Roman" w:hAnsi="Times New Roman" w:cs="Times New Roman"/>
        </w:rPr>
      </w:pPr>
      <w:r w:rsidRPr="00E41748">
        <w:rPr>
          <w:rFonts w:ascii="Times New Roman" w:eastAsia="Times New Roman" w:hAnsi="Times New Roman" w:cs="Times New Roman"/>
        </w:rPr>
        <w:t>Location</w:t>
      </w:r>
      <w:r w:rsidR="001B7E07">
        <w:rPr>
          <w:rFonts w:ascii="Times New Roman" w:eastAsia="Times New Roman" w:hAnsi="Times New Roman" w:cs="Times New Roman"/>
        </w:rPr>
        <w:t>s</w:t>
      </w:r>
      <w:r w:rsidRPr="00E41748">
        <w:rPr>
          <w:rFonts w:ascii="Times New Roman" w:eastAsia="Times New Roman" w:hAnsi="Times New Roman" w:cs="Times New Roman"/>
        </w:rPr>
        <w:t xml:space="preserve">: </w:t>
      </w:r>
      <w:r w:rsidR="001557C2" w:rsidRPr="00E41748">
        <w:rPr>
          <w:rFonts w:ascii="Times New Roman" w:eastAsia="Times New Roman" w:hAnsi="Times New Roman" w:cs="Times New Roman"/>
        </w:rPr>
        <w:t xml:space="preserve"> </w:t>
      </w:r>
      <w:r w:rsidR="005115E4" w:rsidRPr="005115E4">
        <w:rPr>
          <w:rFonts w:ascii="Times New Roman" w:eastAsia="Times New Roman" w:hAnsi="Times New Roman" w:cs="Times New Roman"/>
        </w:rPr>
        <w:t>Houghton, MI</w:t>
      </w:r>
      <w:r w:rsidR="005115E4">
        <w:rPr>
          <w:rFonts w:ascii="Times New Roman" w:eastAsia="Times New Roman" w:hAnsi="Times New Roman" w:cs="Times New Roman"/>
        </w:rPr>
        <w:t xml:space="preserve"> (one vacancy)</w:t>
      </w:r>
    </w:p>
    <w:p w:rsidR="001B4FA8" w:rsidRDefault="00642C51" w:rsidP="00594DD6">
      <w:pPr>
        <w:pStyle w:val="NoSpacing"/>
        <w:jc w:val="center"/>
        <w:rPr>
          <w:rFonts w:ascii="Times New Roman" w:eastAsia="Times New Roman" w:hAnsi="Times New Roman" w:cs="Times New Roman"/>
        </w:rPr>
      </w:pPr>
      <w:r w:rsidRPr="005B6E75">
        <w:rPr>
          <w:rFonts w:ascii="Times New Roman" w:eastAsia="Times New Roman" w:hAnsi="Times New Roman" w:cs="Times New Roman"/>
        </w:rPr>
        <w:t xml:space="preserve">Respond to: </w:t>
      </w:r>
    </w:p>
    <w:p w:rsidR="001B4FA8" w:rsidRDefault="001B4FA8" w:rsidP="001B4FA8">
      <w:pPr>
        <w:pStyle w:val="NoSpacing"/>
        <w:jc w:val="center"/>
        <w:rPr>
          <w:rFonts w:cs="Times New Roman"/>
          <w:color w:val="auto"/>
          <w:szCs w:val="24"/>
        </w:rPr>
      </w:pPr>
      <w:bookmarkStart w:id="0" w:name="_GoBack"/>
      <w:bookmarkEnd w:id="0"/>
      <w:r>
        <w:rPr>
          <w:rFonts w:cs="Times New Roman"/>
          <w:color w:val="auto"/>
          <w:szCs w:val="24"/>
        </w:rPr>
        <w:t xml:space="preserve">Chris Swanston, 906-482-6303 x1320, </w:t>
      </w:r>
      <w:hyperlink r:id="rId11" w:history="1">
        <w:r w:rsidRPr="00EB5EB8">
          <w:rPr>
            <w:rStyle w:val="Hyperlink"/>
            <w:rFonts w:cs="Times New Roman"/>
            <w:szCs w:val="24"/>
          </w:rPr>
          <w:t>Christopher.Swanston@USDA.gov</w:t>
        </w:r>
      </w:hyperlink>
    </w:p>
    <w:p w:rsidR="00642C51" w:rsidRDefault="00642C51" w:rsidP="005B6E75">
      <w:pPr>
        <w:pStyle w:val="NoSpacing"/>
        <w:jc w:val="center"/>
        <w:rPr>
          <w:rFonts w:ascii="Times New Roman" w:hAnsi="Times New Roman" w:cs="Times New Roman"/>
          <w:color w:val="auto"/>
        </w:rPr>
      </w:pPr>
    </w:p>
    <w:p w:rsidR="005B6E75" w:rsidRPr="00E41748" w:rsidRDefault="005B6E75" w:rsidP="005B6E75">
      <w:pPr>
        <w:pStyle w:val="NoSpacing"/>
        <w:jc w:val="center"/>
        <w:rPr>
          <w:rFonts w:ascii="Times New Roman" w:eastAsia="Times New Roman" w:hAnsi="Times New Roman" w:cs="Times New Roman"/>
        </w:rPr>
      </w:pPr>
    </w:p>
    <w:p w:rsidR="00642C51" w:rsidRPr="008E1EF7" w:rsidRDefault="00642C51" w:rsidP="00642C51">
      <w:pPr>
        <w:spacing w:after="0" w:line="240" w:lineRule="auto"/>
        <w:jc w:val="center"/>
        <w:rPr>
          <w:rFonts w:ascii="Times New Roman" w:eastAsia="Times New Roman" w:hAnsi="Times New Roman" w:cs="Times New Roman"/>
          <w:b/>
          <w:bCs/>
          <w:color w:val="auto"/>
          <w:sz w:val="28"/>
          <w:szCs w:val="28"/>
        </w:rPr>
      </w:pPr>
      <w:r w:rsidRPr="008E1EF7">
        <w:rPr>
          <w:rFonts w:ascii="Times New Roman" w:eastAsia="Times New Roman" w:hAnsi="Times New Roman" w:cs="Times New Roman"/>
          <w:b/>
          <w:bCs/>
          <w:color w:val="auto"/>
          <w:sz w:val="28"/>
          <w:szCs w:val="28"/>
        </w:rPr>
        <w:t>SUBMISSION OF THIS INFORMATION IS VOLUNTARY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ame, address and telephone number form"/>
      </w:tblPr>
      <w:tblGrid>
        <w:gridCol w:w="3384"/>
        <w:gridCol w:w="6264"/>
      </w:tblGrid>
      <w:tr w:rsidR="00642C51" w:rsidRPr="008E1EF7" w:rsidTr="0033133A">
        <w:trPr>
          <w:trHeight w:val="468"/>
        </w:trPr>
        <w:tc>
          <w:tcPr>
            <w:tcW w:w="3384" w:type="dxa"/>
            <w:vAlign w:val="bottom"/>
          </w:tcPr>
          <w:p w:rsidR="00642C51" w:rsidRPr="008E1EF7" w:rsidRDefault="00642C51" w:rsidP="00642C51">
            <w:pPr>
              <w:jc w:val="right"/>
              <w:rPr>
                <w:color w:val="auto"/>
                <w:szCs w:val="24"/>
              </w:rPr>
            </w:pPr>
            <w:r w:rsidRPr="008E1EF7">
              <w:rPr>
                <w:color w:val="auto"/>
                <w:szCs w:val="24"/>
              </w:rPr>
              <w:t>NAME:</w:t>
            </w:r>
          </w:p>
        </w:tc>
        <w:tc>
          <w:tcPr>
            <w:tcW w:w="6264" w:type="dxa"/>
            <w:tcBorders>
              <w:bottom w:val="single" w:sz="4" w:space="0" w:color="auto"/>
            </w:tcBorders>
            <w:vAlign w:val="bottom"/>
          </w:tcPr>
          <w:p w:rsidR="00642C51" w:rsidRPr="008E1EF7" w:rsidRDefault="00642C51" w:rsidP="00642C51">
            <w:pPr>
              <w:rPr>
                <w:color w:val="auto"/>
                <w:szCs w:val="24"/>
              </w:rPr>
            </w:pPr>
          </w:p>
        </w:tc>
      </w:tr>
      <w:tr w:rsidR="00642C51" w:rsidRPr="008E1EF7" w:rsidTr="0033133A">
        <w:trPr>
          <w:trHeight w:val="440"/>
        </w:trPr>
        <w:tc>
          <w:tcPr>
            <w:tcW w:w="3384" w:type="dxa"/>
            <w:vAlign w:val="bottom"/>
          </w:tcPr>
          <w:p w:rsidR="00642C51" w:rsidRPr="008E1EF7" w:rsidRDefault="00642C51" w:rsidP="00642C51">
            <w:pPr>
              <w:jc w:val="right"/>
              <w:rPr>
                <w:color w:val="auto"/>
                <w:szCs w:val="24"/>
              </w:rPr>
            </w:pPr>
            <w:r w:rsidRPr="008E1EF7">
              <w:rPr>
                <w:color w:val="auto"/>
                <w:szCs w:val="24"/>
              </w:rPr>
              <w:t>MAILING ADDRESS:</w:t>
            </w:r>
          </w:p>
        </w:tc>
        <w:tc>
          <w:tcPr>
            <w:tcW w:w="6264" w:type="dxa"/>
            <w:tcBorders>
              <w:top w:val="single" w:sz="4" w:space="0" w:color="auto"/>
              <w:bottom w:val="single" w:sz="4" w:space="0" w:color="auto"/>
            </w:tcBorders>
            <w:vAlign w:val="bottom"/>
          </w:tcPr>
          <w:p w:rsidR="00642C51" w:rsidRPr="008E1EF7" w:rsidRDefault="00642C51" w:rsidP="00642C51">
            <w:pPr>
              <w:rPr>
                <w:color w:val="auto"/>
                <w:szCs w:val="24"/>
              </w:rPr>
            </w:pPr>
          </w:p>
        </w:tc>
      </w:tr>
      <w:tr w:rsidR="00642C51" w:rsidRPr="008E1EF7" w:rsidTr="0033133A">
        <w:trPr>
          <w:trHeight w:val="449"/>
        </w:trPr>
        <w:tc>
          <w:tcPr>
            <w:tcW w:w="3384" w:type="dxa"/>
            <w:vAlign w:val="bottom"/>
          </w:tcPr>
          <w:p w:rsidR="00642C51" w:rsidRPr="008E1EF7" w:rsidRDefault="00642C51" w:rsidP="00642C51">
            <w:pPr>
              <w:jc w:val="right"/>
              <w:rPr>
                <w:color w:val="auto"/>
                <w:szCs w:val="24"/>
              </w:rPr>
            </w:pPr>
            <w:r w:rsidRPr="008E1EF7">
              <w:rPr>
                <w:color w:val="auto"/>
                <w:szCs w:val="24"/>
              </w:rPr>
              <w:t>TELEPHONE NUMBER:</w:t>
            </w:r>
          </w:p>
        </w:tc>
        <w:tc>
          <w:tcPr>
            <w:tcW w:w="6264" w:type="dxa"/>
            <w:tcBorders>
              <w:top w:val="single" w:sz="4" w:space="0" w:color="auto"/>
              <w:bottom w:val="single" w:sz="4" w:space="0" w:color="auto"/>
            </w:tcBorders>
            <w:vAlign w:val="bottom"/>
          </w:tcPr>
          <w:p w:rsidR="00642C51" w:rsidRPr="008E1EF7" w:rsidRDefault="00642C51" w:rsidP="00642C51">
            <w:pPr>
              <w:rPr>
                <w:color w:val="auto"/>
                <w:szCs w:val="24"/>
              </w:rPr>
            </w:pPr>
          </w:p>
        </w:tc>
      </w:tr>
    </w:tbl>
    <w:p w:rsidR="00642C51" w:rsidRPr="008E1EF7" w:rsidRDefault="00642C51" w:rsidP="00642C51">
      <w:pPr>
        <w:spacing w:after="0" w:line="240" w:lineRule="auto"/>
        <w:rPr>
          <w:rFonts w:ascii="Times New Roman" w:eastAsia="Times New Roman" w:hAnsi="Times New Roman" w:cs="Times New Roman"/>
          <w:color w:val="auto"/>
          <w:szCs w:val="24"/>
        </w:rPr>
      </w:pPr>
    </w:p>
    <w:p w:rsidR="00642C51" w:rsidRPr="008E1EF7" w:rsidRDefault="00642C51" w:rsidP="00642C51">
      <w:pPr>
        <w:spacing w:after="240" w:line="240" w:lineRule="auto"/>
        <w:rPr>
          <w:rFonts w:ascii="Times New Roman" w:eastAsia="Times New Roman" w:hAnsi="Times New Roman" w:cs="Times New Roman"/>
          <w:b/>
          <w:color w:val="auto"/>
          <w:sz w:val="20"/>
        </w:rPr>
      </w:pPr>
      <w:r w:rsidRPr="008E1EF7">
        <w:rPr>
          <w:rFonts w:ascii="Times New Roman" w:eastAsia="Times New Roman" w:hAnsi="Times New Roman" w:cs="Times New Roman"/>
          <w:b/>
          <w:color w:val="auto"/>
          <w:sz w:val="20"/>
        </w:rPr>
        <w:t xml:space="preserve">AGENCY EMPLOYED WITH:  USFS </w:t>
      </w:r>
      <w:r w:rsidRPr="008E1EF7">
        <w:rPr>
          <w:rFonts w:ascii="Times New Roman" w:eastAsia="Times New Roman" w:hAnsi="Times New Roman" w:cs="Times New Roman"/>
          <w:b/>
          <w:color w:val="auto"/>
          <w:sz w:val="20"/>
        </w:rPr>
        <w:fldChar w:fldCharType="begin">
          <w:ffData>
            <w:name w:val="Check1"/>
            <w:enabled/>
            <w:calcOnExit w:val="0"/>
            <w:checkBox>
              <w:sizeAuto/>
              <w:default w:val="0"/>
            </w:checkBox>
          </w:ffData>
        </w:fldChar>
      </w:r>
      <w:bookmarkStart w:id="1" w:name="Check1"/>
      <w:r w:rsidRPr="008E1EF7">
        <w:rPr>
          <w:rFonts w:ascii="Times New Roman" w:eastAsia="Times New Roman" w:hAnsi="Times New Roman" w:cs="Times New Roman"/>
          <w:b/>
          <w:color w:val="auto"/>
          <w:sz w:val="20"/>
        </w:rPr>
        <w:instrText xml:space="preserve"> FORMCHECKBOX </w:instrText>
      </w:r>
      <w:r w:rsidR="00EE0CB4">
        <w:rPr>
          <w:rFonts w:ascii="Times New Roman" w:eastAsia="Times New Roman" w:hAnsi="Times New Roman" w:cs="Times New Roman"/>
          <w:b/>
          <w:color w:val="auto"/>
          <w:sz w:val="20"/>
        </w:rPr>
      </w:r>
      <w:r w:rsidR="00EE0CB4">
        <w:rPr>
          <w:rFonts w:ascii="Times New Roman" w:eastAsia="Times New Roman" w:hAnsi="Times New Roman" w:cs="Times New Roman"/>
          <w:b/>
          <w:color w:val="auto"/>
          <w:sz w:val="20"/>
        </w:rPr>
        <w:fldChar w:fldCharType="separate"/>
      </w:r>
      <w:r w:rsidRPr="008E1EF7">
        <w:rPr>
          <w:rFonts w:ascii="Times New Roman" w:eastAsia="Times New Roman" w:hAnsi="Times New Roman" w:cs="Times New Roman"/>
          <w:b/>
          <w:color w:val="auto"/>
          <w:sz w:val="20"/>
        </w:rPr>
        <w:fldChar w:fldCharType="end"/>
      </w:r>
      <w:bookmarkEnd w:id="1"/>
      <w:r w:rsidRPr="008E1EF7">
        <w:rPr>
          <w:rFonts w:ascii="Times New Roman" w:eastAsia="Times New Roman" w:hAnsi="Times New Roman" w:cs="Times New Roman"/>
          <w:b/>
          <w:color w:val="auto"/>
          <w:sz w:val="20"/>
        </w:rPr>
        <w:t xml:space="preserve">  BLM </w:t>
      </w:r>
      <w:bookmarkStart w:id="2" w:name="Check2"/>
      <w:r w:rsidRPr="008E1EF7">
        <w:rPr>
          <w:rFonts w:ascii="Times New Roman" w:eastAsia="Times New Roman" w:hAnsi="Times New Roman" w:cs="Times New Roman"/>
          <w:b/>
          <w:color w:val="auto"/>
          <w:sz w:val="20"/>
        </w:rPr>
        <w:fldChar w:fldCharType="begin">
          <w:ffData>
            <w:name w:val="Check2"/>
            <w:enabled/>
            <w:calcOnExit w:val="0"/>
            <w:checkBox>
              <w:sizeAuto/>
              <w:default w:val="0"/>
            </w:checkBox>
          </w:ffData>
        </w:fldChar>
      </w:r>
      <w:r w:rsidRPr="008E1EF7">
        <w:rPr>
          <w:rFonts w:ascii="Times New Roman" w:eastAsia="Times New Roman" w:hAnsi="Times New Roman" w:cs="Times New Roman"/>
          <w:b/>
          <w:color w:val="auto"/>
          <w:sz w:val="20"/>
        </w:rPr>
        <w:instrText xml:space="preserve"> FORMCHECKBOX </w:instrText>
      </w:r>
      <w:r w:rsidR="00EE0CB4">
        <w:rPr>
          <w:rFonts w:ascii="Times New Roman" w:eastAsia="Times New Roman" w:hAnsi="Times New Roman" w:cs="Times New Roman"/>
          <w:b/>
          <w:color w:val="auto"/>
          <w:sz w:val="20"/>
        </w:rPr>
      </w:r>
      <w:r w:rsidR="00EE0CB4">
        <w:rPr>
          <w:rFonts w:ascii="Times New Roman" w:eastAsia="Times New Roman" w:hAnsi="Times New Roman" w:cs="Times New Roman"/>
          <w:b/>
          <w:color w:val="auto"/>
          <w:sz w:val="20"/>
        </w:rPr>
        <w:fldChar w:fldCharType="separate"/>
      </w:r>
      <w:r w:rsidRPr="008E1EF7">
        <w:rPr>
          <w:rFonts w:ascii="Times New Roman" w:eastAsia="Times New Roman" w:hAnsi="Times New Roman" w:cs="Times New Roman"/>
          <w:b/>
          <w:color w:val="auto"/>
          <w:sz w:val="20"/>
        </w:rPr>
        <w:fldChar w:fldCharType="end"/>
      </w:r>
      <w:bookmarkEnd w:id="2"/>
      <w:r w:rsidRPr="008E1EF7">
        <w:rPr>
          <w:rFonts w:ascii="Times New Roman" w:eastAsia="Times New Roman" w:hAnsi="Times New Roman" w:cs="Times New Roman"/>
          <w:b/>
          <w:color w:val="auto"/>
          <w:sz w:val="20"/>
        </w:rPr>
        <w:t xml:space="preserve">   OTHER </w:t>
      </w:r>
      <w:bookmarkStart w:id="3" w:name="Check3"/>
      <w:r w:rsidRPr="008E1EF7">
        <w:rPr>
          <w:rFonts w:ascii="Times New Roman" w:eastAsia="Times New Roman" w:hAnsi="Times New Roman" w:cs="Times New Roman"/>
          <w:b/>
          <w:color w:val="auto"/>
          <w:sz w:val="20"/>
        </w:rPr>
        <w:fldChar w:fldCharType="begin">
          <w:ffData>
            <w:name w:val="Check3"/>
            <w:enabled/>
            <w:calcOnExit w:val="0"/>
            <w:checkBox>
              <w:sizeAuto/>
              <w:default w:val="0"/>
            </w:checkBox>
          </w:ffData>
        </w:fldChar>
      </w:r>
      <w:r w:rsidRPr="008E1EF7">
        <w:rPr>
          <w:rFonts w:ascii="Times New Roman" w:eastAsia="Times New Roman" w:hAnsi="Times New Roman" w:cs="Times New Roman"/>
          <w:b/>
          <w:color w:val="auto"/>
          <w:sz w:val="20"/>
        </w:rPr>
        <w:instrText xml:space="preserve"> FORMCHECKBOX </w:instrText>
      </w:r>
      <w:r w:rsidR="00EE0CB4">
        <w:rPr>
          <w:rFonts w:ascii="Times New Roman" w:eastAsia="Times New Roman" w:hAnsi="Times New Roman" w:cs="Times New Roman"/>
          <w:b/>
          <w:color w:val="auto"/>
          <w:sz w:val="20"/>
        </w:rPr>
      </w:r>
      <w:r w:rsidR="00EE0CB4">
        <w:rPr>
          <w:rFonts w:ascii="Times New Roman" w:eastAsia="Times New Roman" w:hAnsi="Times New Roman" w:cs="Times New Roman"/>
          <w:b/>
          <w:color w:val="auto"/>
          <w:sz w:val="20"/>
        </w:rPr>
        <w:fldChar w:fldCharType="separate"/>
      </w:r>
      <w:r w:rsidRPr="008E1EF7">
        <w:rPr>
          <w:rFonts w:ascii="Times New Roman" w:eastAsia="Times New Roman" w:hAnsi="Times New Roman" w:cs="Times New Roman"/>
          <w:b/>
          <w:color w:val="auto"/>
          <w:sz w:val="20"/>
        </w:rPr>
        <w:fldChar w:fldCharType="end"/>
      </w:r>
      <w:bookmarkEnd w:id="3"/>
    </w:p>
    <w:p w:rsidR="00642C51" w:rsidRPr="008E1EF7" w:rsidRDefault="00642C51" w:rsidP="00642C51">
      <w:pPr>
        <w:spacing w:after="240" w:line="240" w:lineRule="auto"/>
        <w:rPr>
          <w:rFonts w:ascii="Times New Roman" w:eastAsia="Times New Roman" w:hAnsi="Times New Roman" w:cs="Times New Roman"/>
          <w:b/>
          <w:color w:val="auto"/>
          <w:sz w:val="20"/>
        </w:rPr>
      </w:pPr>
      <w:r w:rsidRPr="008E1EF7">
        <w:rPr>
          <w:rFonts w:ascii="Times New Roman" w:eastAsia="Times New Roman" w:hAnsi="Times New Roman" w:cs="Times New Roman"/>
          <w:b/>
          <w:color w:val="auto"/>
          <w:sz w:val="20"/>
        </w:rPr>
        <w:t>TYPE OF APPOINTMENT</w:t>
      </w:r>
      <w:r w:rsidRPr="008E1EF7">
        <w:rPr>
          <w:rFonts w:ascii="Times New Roman" w:eastAsia="Times New Roman" w:hAnsi="Times New Roman" w:cs="Times New Roman"/>
          <w:b/>
          <w:i/>
          <w:iCs/>
          <w:color w:val="auto"/>
          <w:sz w:val="20"/>
        </w:rPr>
        <w:t xml:space="preserve"> IF</w:t>
      </w:r>
      <w:r w:rsidRPr="008E1EF7">
        <w:rPr>
          <w:rFonts w:ascii="Times New Roman" w:eastAsia="Times New Roman" w:hAnsi="Times New Roman" w:cs="Times New Roman"/>
          <w:b/>
          <w:color w:val="auto"/>
          <w:sz w:val="20"/>
        </w:rPr>
        <w:t xml:space="preserve"> CURRENT GOVERNMENT EMPLOYEE:</w:t>
      </w:r>
      <w:bookmarkStart w:id="4" w:name="Check4"/>
    </w:p>
    <w:p w:rsidR="00642C51" w:rsidRPr="008E1EF7" w:rsidRDefault="00642C51" w:rsidP="00642C51">
      <w:pPr>
        <w:spacing w:after="240" w:line="240" w:lineRule="auto"/>
        <w:rPr>
          <w:rFonts w:ascii="Times New Roman" w:eastAsia="Times New Roman" w:hAnsi="Times New Roman" w:cs="Times New Roman"/>
          <w:b/>
          <w:color w:val="auto"/>
          <w:sz w:val="20"/>
        </w:rPr>
      </w:pPr>
      <w:r w:rsidRPr="008E1EF7">
        <w:rPr>
          <w:rFonts w:ascii="Times New Roman" w:eastAsia="Times New Roman" w:hAnsi="Times New Roman" w:cs="Times New Roman"/>
          <w:b/>
          <w:color w:val="auto"/>
          <w:sz w:val="20"/>
        </w:rPr>
        <w:fldChar w:fldCharType="begin">
          <w:ffData>
            <w:name w:val="Check4"/>
            <w:enabled/>
            <w:calcOnExit w:val="0"/>
            <w:checkBox>
              <w:sizeAuto/>
              <w:default w:val="0"/>
            </w:checkBox>
          </w:ffData>
        </w:fldChar>
      </w:r>
      <w:r w:rsidRPr="008E1EF7">
        <w:rPr>
          <w:rFonts w:ascii="Times New Roman" w:eastAsia="Times New Roman" w:hAnsi="Times New Roman" w:cs="Times New Roman"/>
          <w:b/>
          <w:color w:val="auto"/>
          <w:sz w:val="20"/>
        </w:rPr>
        <w:instrText xml:space="preserve"> FORMCHECKBOX </w:instrText>
      </w:r>
      <w:r w:rsidR="00EE0CB4">
        <w:rPr>
          <w:rFonts w:ascii="Times New Roman" w:eastAsia="Times New Roman" w:hAnsi="Times New Roman" w:cs="Times New Roman"/>
          <w:b/>
          <w:color w:val="auto"/>
          <w:sz w:val="20"/>
        </w:rPr>
      </w:r>
      <w:r w:rsidR="00EE0CB4">
        <w:rPr>
          <w:rFonts w:ascii="Times New Roman" w:eastAsia="Times New Roman" w:hAnsi="Times New Roman" w:cs="Times New Roman"/>
          <w:b/>
          <w:color w:val="auto"/>
          <w:sz w:val="20"/>
        </w:rPr>
        <w:fldChar w:fldCharType="separate"/>
      </w:r>
      <w:r w:rsidRPr="008E1EF7">
        <w:rPr>
          <w:rFonts w:ascii="Times New Roman" w:eastAsia="Times New Roman" w:hAnsi="Times New Roman" w:cs="Times New Roman"/>
          <w:b/>
          <w:color w:val="auto"/>
          <w:sz w:val="20"/>
        </w:rPr>
        <w:fldChar w:fldCharType="end"/>
      </w:r>
      <w:bookmarkEnd w:id="4"/>
      <w:r w:rsidRPr="008E1EF7">
        <w:rPr>
          <w:rFonts w:ascii="Times New Roman" w:eastAsia="Times New Roman" w:hAnsi="Times New Roman" w:cs="Times New Roman"/>
          <w:b/>
          <w:color w:val="auto"/>
          <w:sz w:val="20"/>
        </w:rPr>
        <w:t xml:space="preserve"> PERMANENT </w:t>
      </w:r>
      <w:bookmarkStart w:id="5" w:name="Check5"/>
      <w:r w:rsidRPr="008E1EF7">
        <w:rPr>
          <w:rFonts w:ascii="Times New Roman" w:eastAsia="Times New Roman" w:hAnsi="Times New Roman" w:cs="Times New Roman"/>
          <w:b/>
          <w:color w:val="auto"/>
          <w:sz w:val="20"/>
        </w:rPr>
        <w:t xml:space="preserve">  </w:t>
      </w:r>
      <w:r w:rsidRPr="008E1EF7">
        <w:rPr>
          <w:rFonts w:ascii="Times New Roman" w:eastAsia="Times New Roman" w:hAnsi="Times New Roman" w:cs="Times New Roman"/>
          <w:b/>
          <w:color w:val="auto"/>
          <w:sz w:val="20"/>
        </w:rPr>
        <w:fldChar w:fldCharType="begin">
          <w:ffData>
            <w:name w:val="Check5"/>
            <w:enabled/>
            <w:calcOnExit w:val="0"/>
            <w:checkBox>
              <w:sizeAuto/>
              <w:default w:val="0"/>
            </w:checkBox>
          </w:ffData>
        </w:fldChar>
      </w:r>
      <w:r w:rsidRPr="008E1EF7">
        <w:rPr>
          <w:rFonts w:ascii="Times New Roman" w:eastAsia="Times New Roman" w:hAnsi="Times New Roman" w:cs="Times New Roman"/>
          <w:b/>
          <w:color w:val="auto"/>
          <w:sz w:val="20"/>
        </w:rPr>
        <w:instrText xml:space="preserve"> FORMCHECKBOX </w:instrText>
      </w:r>
      <w:r w:rsidR="00EE0CB4">
        <w:rPr>
          <w:rFonts w:ascii="Times New Roman" w:eastAsia="Times New Roman" w:hAnsi="Times New Roman" w:cs="Times New Roman"/>
          <w:b/>
          <w:color w:val="auto"/>
          <w:sz w:val="20"/>
        </w:rPr>
      </w:r>
      <w:r w:rsidR="00EE0CB4">
        <w:rPr>
          <w:rFonts w:ascii="Times New Roman" w:eastAsia="Times New Roman" w:hAnsi="Times New Roman" w:cs="Times New Roman"/>
          <w:b/>
          <w:color w:val="auto"/>
          <w:sz w:val="20"/>
        </w:rPr>
        <w:fldChar w:fldCharType="separate"/>
      </w:r>
      <w:r w:rsidRPr="008E1EF7">
        <w:rPr>
          <w:rFonts w:ascii="Times New Roman" w:eastAsia="Times New Roman" w:hAnsi="Times New Roman" w:cs="Times New Roman"/>
          <w:b/>
          <w:color w:val="auto"/>
          <w:sz w:val="20"/>
        </w:rPr>
        <w:fldChar w:fldCharType="end"/>
      </w:r>
      <w:bookmarkEnd w:id="5"/>
      <w:r w:rsidRPr="008E1EF7">
        <w:rPr>
          <w:rFonts w:ascii="Times New Roman" w:eastAsia="Times New Roman" w:hAnsi="Times New Roman" w:cs="Times New Roman"/>
          <w:b/>
          <w:color w:val="auto"/>
          <w:sz w:val="20"/>
        </w:rPr>
        <w:t xml:space="preserve"> TEMPORARY   </w:t>
      </w:r>
      <w:bookmarkStart w:id="6" w:name="Check6"/>
      <w:r w:rsidRPr="008E1EF7">
        <w:rPr>
          <w:rFonts w:ascii="Times New Roman" w:eastAsia="Times New Roman" w:hAnsi="Times New Roman" w:cs="Times New Roman"/>
          <w:b/>
          <w:color w:val="auto"/>
          <w:sz w:val="20"/>
        </w:rPr>
        <w:fldChar w:fldCharType="begin">
          <w:ffData>
            <w:name w:val="Check6"/>
            <w:enabled/>
            <w:calcOnExit w:val="0"/>
            <w:checkBox>
              <w:sizeAuto/>
              <w:default w:val="0"/>
            </w:checkBox>
          </w:ffData>
        </w:fldChar>
      </w:r>
      <w:r w:rsidRPr="008E1EF7">
        <w:rPr>
          <w:rFonts w:ascii="Times New Roman" w:eastAsia="Times New Roman" w:hAnsi="Times New Roman" w:cs="Times New Roman"/>
          <w:b/>
          <w:color w:val="auto"/>
          <w:sz w:val="20"/>
        </w:rPr>
        <w:instrText xml:space="preserve"> FORMCHECKBOX </w:instrText>
      </w:r>
      <w:r w:rsidR="00EE0CB4">
        <w:rPr>
          <w:rFonts w:ascii="Times New Roman" w:eastAsia="Times New Roman" w:hAnsi="Times New Roman" w:cs="Times New Roman"/>
          <w:b/>
          <w:color w:val="auto"/>
          <w:sz w:val="20"/>
        </w:rPr>
      </w:r>
      <w:r w:rsidR="00EE0CB4">
        <w:rPr>
          <w:rFonts w:ascii="Times New Roman" w:eastAsia="Times New Roman" w:hAnsi="Times New Roman" w:cs="Times New Roman"/>
          <w:b/>
          <w:color w:val="auto"/>
          <w:sz w:val="20"/>
        </w:rPr>
        <w:fldChar w:fldCharType="separate"/>
      </w:r>
      <w:r w:rsidRPr="008E1EF7">
        <w:rPr>
          <w:rFonts w:ascii="Times New Roman" w:eastAsia="Times New Roman" w:hAnsi="Times New Roman" w:cs="Times New Roman"/>
          <w:b/>
          <w:color w:val="auto"/>
          <w:sz w:val="20"/>
        </w:rPr>
        <w:fldChar w:fldCharType="end"/>
      </w:r>
      <w:bookmarkEnd w:id="6"/>
      <w:r w:rsidRPr="008E1EF7">
        <w:rPr>
          <w:rFonts w:ascii="Times New Roman" w:eastAsia="Times New Roman" w:hAnsi="Times New Roman" w:cs="Times New Roman"/>
          <w:b/>
          <w:color w:val="auto"/>
          <w:sz w:val="20"/>
        </w:rPr>
        <w:t xml:space="preserve"> TERM</w:t>
      </w:r>
      <w:bookmarkStart w:id="7" w:name="Check7"/>
      <w:r w:rsidRPr="008E1EF7">
        <w:rPr>
          <w:rFonts w:ascii="Times New Roman" w:eastAsia="Times New Roman" w:hAnsi="Times New Roman" w:cs="Times New Roman"/>
          <w:b/>
          <w:color w:val="auto"/>
          <w:sz w:val="20"/>
        </w:rPr>
        <w:t xml:space="preserve">   </w:t>
      </w:r>
      <w:r w:rsidRPr="008E1EF7">
        <w:rPr>
          <w:rFonts w:ascii="Times New Roman" w:eastAsia="Times New Roman" w:hAnsi="Times New Roman" w:cs="Times New Roman"/>
          <w:b/>
          <w:color w:val="auto"/>
          <w:sz w:val="20"/>
        </w:rPr>
        <w:fldChar w:fldCharType="begin">
          <w:ffData>
            <w:name w:val="Check7"/>
            <w:enabled/>
            <w:calcOnExit w:val="0"/>
            <w:checkBox>
              <w:sizeAuto/>
              <w:default w:val="0"/>
            </w:checkBox>
          </w:ffData>
        </w:fldChar>
      </w:r>
      <w:r w:rsidRPr="008E1EF7">
        <w:rPr>
          <w:rFonts w:ascii="Times New Roman" w:eastAsia="Times New Roman" w:hAnsi="Times New Roman" w:cs="Times New Roman"/>
          <w:b/>
          <w:color w:val="auto"/>
          <w:sz w:val="20"/>
        </w:rPr>
        <w:instrText xml:space="preserve"> FORMCHECKBOX </w:instrText>
      </w:r>
      <w:r w:rsidR="00EE0CB4">
        <w:rPr>
          <w:rFonts w:ascii="Times New Roman" w:eastAsia="Times New Roman" w:hAnsi="Times New Roman" w:cs="Times New Roman"/>
          <w:b/>
          <w:color w:val="auto"/>
          <w:sz w:val="20"/>
        </w:rPr>
      </w:r>
      <w:r w:rsidR="00EE0CB4">
        <w:rPr>
          <w:rFonts w:ascii="Times New Roman" w:eastAsia="Times New Roman" w:hAnsi="Times New Roman" w:cs="Times New Roman"/>
          <w:b/>
          <w:color w:val="auto"/>
          <w:sz w:val="20"/>
        </w:rPr>
        <w:fldChar w:fldCharType="separate"/>
      </w:r>
      <w:r w:rsidRPr="008E1EF7">
        <w:rPr>
          <w:rFonts w:ascii="Times New Roman" w:eastAsia="Times New Roman" w:hAnsi="Times New Roman" w:cs="Times New Roman"/>
          <w:b/>
          <w:color w:val="auto"/>
          <w:sz w:val="20"/>
        </w:rPr>
        <w:fldChar w:fldCharType="end"/>
      </w:r>
      <w:bookmarkEnd w:id="7"/>
      <w:r w:rsidRPr="008E1EF7">
        <w:rPr>
          <w:rFonts w:ascii="Times New Roman" w:eastAsia="Times New Roman" w:hAnsi="Times New Roman" w:cs="Times New Roman"/>
          <w:b/>
          <w:color w:val="auto"/>
          <w:sz w:val="20"/>
        </w:rPr>
        <w:t xml:space="preserve"> VRA    </w:t>
      </w:r>
      <w:bookmarkStart w:id="8" w:name="Check8"/>
      <w:r w:rsidRPr="008E1EF7">
        <w:rPr>
          <w:rFonts w:ascii="Times New Roman" w:eastAsia="Times New Roman" w:hAnsi="Times New Roman" w:cs="Times New Roman"/>
          <w:b/>
          <w:color w:val="auto"/>
          <w:sz w:val="20"/>
        </w:rPr>
        <w:fldChar w:fldCharType="begin">
          <w:ffData>
            <w:name w:val="Check8"/>
            <w:enabled/>
            <w:calcOnExit w:val="0"/>
            <w:checkBox>
              <w:sizeAuto/>
              <w:default w:val="0"/>
            </w:checkBox>
          </w:ffData>
        </w:fldChar>
      </w:r>
      <w:r w:rsidRPr="008E1EF7">
        <w:rPr>
          <w:rFonts w:ascii="Times New Roman" w:eastAsia="Times New Roman" w:hAnsi="Times New Roman" w:cs="Times New Roman"/>
          <w:b/>
          <w:color w:val="auto"/>
          <w:sz w:val="20"/>
        </w:rPr>
        <w:instrText xml:space="preserve"> FORMCHECKBOX </w:instrText>
      </w:r>
      <w:r w:rsidR="00EE0CB4">
        <w:rPr>
          <w:rFonts w:ascii="Times New Roman" w:eastAsia="Times New Roman" w:hAnsi="Times New Roman" w:cs="Times New Roman"/>
          <w:b/>
          <w:color w:val="auto"/>
          <w:sz w:val="20"/>
        </w:rPr>
      </w:r>
      <w:r w:rsidR="00EE0CB4">
        <w:rPr>
          <w:rFonts w:ascii="Times New Roman" w:eastAsia="Times New Roman" w:hAnsi="Times New Roman" w:cs="Times New Roman"/>
          <w:b/>
          <w:color w:val="auto"/>
          <w:sz w:val="20"/>
        </w:rPr>
        <w:fldChar w:fldCharType="separate"/>
      </w:r>
      <w:r w:rsidRPr="008E1EF7">
        <w:rPr>
          <w:rFonts w:ascii="Times New Roman" w:eastAsia="Times New Roman" w:hAnsi="Times New Roman" w:cs="Times New Roman"/>
          <w:b/>
          <w:color w:val="auto"/>
          <w:sz w:val="20"/>
        </w:rPr>
        <w:fldChar w:fldCharType="end"/>
      </w:r>
      <w:bookmarkEnd w:id="8"/>
      <w:r w:rsidRPr="008E1EF7">
        <w:rPr>
          <w:rFonts w:ascii="Times New Roman" w:eastAsia="Times New Roman" w:hAnsi="Times New Roman" w:cs="Times New Roman"/>
          <w:b/>
          <w:color w:val="auto"/>
          <w:sz w:val="20"/>
        </w:rPr>
        <w:t xml:space="preserve"> PWD    </w:t>
      </w:r>
      <w:bookmarkStart w:id="9" w:name="Check9"/>
      <w:r w:rsidRPr="008E1EF7">
        <w:rPr>
          <w:rFonts w:ascii="Times New Roman" w:eastAsia="Times New Roman" w:hAnsi="Times New Roman" w:cs="Times New Roman"/>
          <w:b/>
          <w:color w:val="auto"/>
          <w:sz w:val="20"/>
        </w:rPr>
        <w:fldChar w:fldCharType="begin">
          <w:ffData>
            <w:name w:val="Check9"/>
            <w:enabled/>
            <w:calcOnExit w:val="0"/>
            <w:checkBox>
              <w:sizeAuto/>
              <w:default w:val="0"/>
            </w:checkBox>
          </w:ffData>
        </w:fldChar>
      </w:r>
      <w:r w:rsidRPr="008E1EF7">
        <w:rPr>
          <w:rFonts w:ascii="Times New Roman" w:eastAsia="Times New Roman" w:hAnsi="Times New Roman" w:cs="Times New Roman"/>
          <w:b/>
          <w:color w:val="auto"/>
          <w:sz w:val="20"/>
        </w:rPr>
        <w:instrText xml:space="preserve"> FORMCHECKBOX </w:instrText>
      </w:r>
      <w:r w:rsidR="00EE0CB4">
        <w:rPr>
          <w:rFonts w:ascii="Times New Roman" w:eastAsia="Times New Roman" w:hAnsi="Times New Roman" w:cs="Times New Roman"/>
          <w:b/>
          <w:color w:val="auto"/>
          <w:sz w:val="20"/>
        </w:rPr>
      </w:r>
      <w:r w:rsidR="00EE0CB4">
        <w:rPr>
          <w:rFonts w:ascii="Times New Roman" w:eastAsia="Times New Roman" w:hAnsi="Times New Roman" w:cs="Times New Roman"/>
          <w:b/>
          <w:color w:val="auto"/>
          <w:sz w:val="20"/>
        </w:rPr>
        <w:fldChar w:fldCharType="separate"/>
      </w:r>
      <w:r w:rsidRPr="008E1EF7">
        <w:rPr>
          <w:rFonts w:ascii="Times New Roman" w:eastAsia="Times New Roman" w:hAnsi="Times New Roman" w:cs="Times New Roman"/>
          <w:b/>
          <w:color w:val="auto"/>
          <w:sz w:val="20"/>
        </w:rPr>
        <w:fldChar w:fldCharType="end"/>
      </w:r>
      <w:bookmarkEnd w:id="9"/>
      <w:r w:rsidRPr="008E1EF7">
        <w:rPr>
          <w:rFonts w:ascii="Times New Roman" w:eastAsia="Times New Roman" w:hAnsi="Times New Roman" w:cs="Times New Roman"/>
          <w:b/>
          <w:color w:val="auto"/>
          <w:sz w:val="20"/>
        </w:rPr>
        <w:t xml:space="preserve"> OTHER</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Caption w:val="Form to fill in"/>
        <w:tblDescription w:val="Form asks for current region, forest, or district, then asks for current series and grade if applicable, then asks for telephone number, and finally asks for current position title."/>
      </w:tblPr>
      <w:tblGrid>
        <w:gridCol w:w="4338"/>
        <w:gridCol w:w="5382"/>
      </w:tblGrid>
      <w:tr w:rsidR="00642C51" w:rsidRPr="008E1EF7" w:rsidTr="0033133A">
        <w:tc>
          <w:tcPr>
            <w:tcW w:w="4338" w:type="dxa"/>
            <w:tcBorders>
              <w:top w:val="nil"/>
              <w:bottom w:val="nil"/>
              <w:right w:val="nil"/>
            </w:tcBorders>
            <w:vAlign w:val="bottom"/>
          </w:tcPr>
          <w:p w:rsidR="00642C51" w:rsidRPr="008E1EF7" w:rsidRDefault="00642C51" w:rsidP="00642C51">
            <w:pPr>
              <w:rPr>
                <w:b/>
                <w:color w:val="auto"/>
                <w:sz w:val="20"/>
              </w:rPr>
            </w:pPr>
            <w:r w:rsidRPr="008E1EF7">
              <w:rPr>
                <w:b/>
                <w:color w:val="auto"/>
                <w:sz w:val="20"/>
              </w:rPr>
              <w:t xml:space="preserve">CURRENT REGION/FOREST/DISTRICT </w:t>
            </w:r>
            <w:r w:rsidRPr="008E1EF7">
              <w:rPr>
                <w:b/>
                <w:color w:val="auto"/>
                <w:sz w:val="20"/>
              </w:rPr>
              <w:br/>
              <w:t xml:space="preserve">(IF APPLICABLE): </w:t>
            </w:r>
          </w:p>
        </w:tc>
        <w:tc>
          <w:tcPr>
            <w:tcW w:w="5382" w:type="dxa"/>
            <w:tcBorders>
              <w:left w:val="nil"/>
            </w:tcBorders>
            <w:vAlign w:val="bottom"/>
          </w:tcPr>
          <w:p w:rsidR="00642C51" w:rsidRPr="008E1EF7" w:rsidRDefault="00642C51" w:rsidP="00642C51">
            <w:pPr>
              <w:rPr>
                <w:color w:val="auto"/>
                <w:sz w:val="20"/>
              </w:rPr>
            </w:pPr>
          </w:p>
        </w:tc>
      </w:tr>
      <w:tr w:rsidR="00642C51" w:rsidRPr="008E1EF7" w:rsidTr="0033133A">
        <w:trPr>
          <w:trHeight w:val="566"/>
        </w:trPr>
        <w:tc>
          <w:tcPr>
            <w:tcW w:w="4338" w:type="dxa"/>
            <w:tcBorders>
              <w:top w:val="nil"/>
              <w:bottom w:val="nil"/>
              <w:right w:val="nil"/>
            </w:tcBorders>
            <w:vAlign w:val="bottom"/>
          </w:tcPr>
          <w:p w:rsidR="00642C51" w:rsidRPr="008E1EF7" w:rsidRDefault="00642C51" w:rsidP="00642C51">
            <w:pPr>
              <w:rPr>
                <w:b/>
                <w:color w:val="auto"/>
                <w:sz w:val="20"/>
              </w:rPr>
            </w:pPr>
            <w:r w:rsidRPr="008E1EF7">
              <w:rPr>
                <w:b/>
                <w:color w:val="auto"/>
                <w:sz w:val="20"/>
              </w:rPr>
              <w:t xml:space="preserve">CURRENT SERIES AND GRADE </w:t>
            </w:r>
            <w:r w:rsidRPr="008E1EF7">
              <w:rPr>
                <w:b/>
                <w:color w:val="auto"/>
                <w:sz w:val="20"/>
              </w:rPr>
              <w:br/>
              <w:t xml:space="preserve">(IF APPLICABLE):  </w:t>
            </w:r>
          </w:p>
        </w:tc>
        <w:tc>
          <w:tcPr>
            <w:tcW w:w="5382" w:type="dxa"/>
            <w:tcBorders>
              <w:left w:val="nil"/>
            </w:tcBorders>
            <w:vAlign w:val="bottom"/>
          </w:tcPr>
          <w:p w:rsidR="00642C51" w:rsidRPr="008E1EF7" w:rsidRDefault="00642C51" w:rsidP="00642C51">
            <w:pPr>
              <w:rPr>
                <w:color w:val="auto"/>
                <w:sz w:val="20"/>
              </w:rPr>
            </w:pPr>
          </w:p>
        </w:tc>
      </w:tr>
      <w:tr w:rsidR="00642C51" w:rsidRPr="008E1EF7" w:rsidTr="0033133A">
        <w:trPr>
          <w:trHeight w:val="611"/>
        </w:trPr>
        <w:tc>
          <w:tcPr>
            <w:tcW w:w="4338" w:type="dxa"/>
            <w:tcBorders>
              <w:top w:val="nil"/>
              <w:bottom w:val="nil"/>
              <w:right w:val="nil"/>
            </w:tcBorders>
            <w:vAlign w:val="bottom"/>
          </w:tcPr>
          <w:p w:rsidR="00642C51" w:rsidRPr="008E1EF7" w:rsidRDefault="00642C51" w:rsidP="00642C51">
            <w:pPr>
              <w:rPr>
                <w:b/>
                <w:color w:val="auto"/>
                <w:sz w:val="20"/>
              </w:rPr>
            </w:pPr>
            <w:r w:rsidRPr="008E1EF7">
              <w:rPr>
                <w:b/>
                <w:color w:val="auto"/>
                <w:sz w:val="20"/>
              </w:rPr>
              <w:t>TELEPHONE NUMBER:</w:t>
            </w:r>
          </w:p>
        </w:tc>
        <w:tc>
          <w:tcPr>
            <w:tcW w:w="5382" w:type="dxa"/>
            <w:tcBorders>
              <w:left w:val="nil"/>
            </w:tcBorders>
            <w:vAlign w:val="bottom"/>
          </w:tcPr>
          <w:p w:rsidR="00642C51" w:rsidRPr="008E1EF7" w:rsidRDefault="00642C51" w:rsidP="00642C51">
            <w:pPr>
              <w:rPr>
                <w:color w:val="auto"/>
                <w:sz w:val="20"/>
              </w:rPr>
            </w:pPr>
          </w:p>
        </w:tc>
      </w:tr>
      <w:tr w:rsidR="00642C51" w:rsidRPr="008E1EF7" w:rsidTr="0033133A">
        <w:trPr>
          <w:trHeight w:val="620"/>
        </w:trPr>
        <w:tc>
          <w:tcPr>
            <w:tcW w:w="4338" w:type="dxa"/>
            <w:tcBorders>
              <w:top w:val="nil"/>
              <w:bottom w:val="nil"/>
              <w:right w:val="nil"/>
            </w:tcBorders>
            <w:vAlign w:val="bottom"/>
          </w:tcPr>
          <w:p w:rsidR="00642C51" w:rsidRPr="008E1EF7" w:rsidRDefault="00642C51" w:rsidP="00642C51">
            <w:pPr>
              <w:rPr>
                <w:b/>
                <w:color w:val="auto"/>
                <w:sz w:val="20"/>
              </w:rPr>
            </w:pPr>
            <w:r w:rsidRPr="008E1EF7">
              <w:rPr>
                <w:b/>
                <w:color w:val="auto"/>
                <w:sz w:val="20"/>
              </w:rPr>
              <w:t xml:space="preserve">CURRENT POSITION TITLE:  </w:t>
            </w:r>
          </w:p>
        </w:tc>
        <w:tc>
          <w:tcPr>
            <w:tcW w:w="5382" w:type="dxa"/>
            <w:tcBorders>
              <w:left w:val="nil"/>
            </w:tcBorders>
            <w:vAlign w:val="bottom"/>
          </w:tcPr>
          <w:p w:rsidR="00642C51" w:rsidRPr="008E1EF7" w:rsidRDefault="00642C51" w:rsidP="00642C51">
            <w:pPr>
              <w:rPr>
                <w:color w:val="auto"/>
                <w:sz w:val="20"/>
              </w:rPr>
            </w:pPr>
          </w:p>
        </w:tc>
      </w:tr>
    </w:tbl>
    <w:p w:rsidR="00642C51" w:rsidRPr="008E1EF7" w:rsidRDefault="00642C51" w:rsidP="00642C51">
      <w:pPr>
        <w:spacing w:before="360" w:after="240" w:line="240" w:lineRule="auto"/>
        <w:rPr>
          <w:rFonts w:ascii="Times New Roman" w:eastAsia="Times New Roman" w:hAnsi="Times New Roman" w:cs="Times New Roman"/>
          <w:b/>
          <w:bCs/>
          <w:color w:val="auto"/>
          <w:sz w:val="20"/>
        </w:rPr>
      </w:pPr>
      <w:r w:rsidRPr="008E1EF7">
        <w:rPr>
          <w:rFonts w:ascii="Times New Roman" w:eastAsia="Times New Roman" w:hAnsi="Times New Roman" w:cs="Times New Roman"/>
          <w:b/>
          <w:bCs/>
          <w:color w:val="auto"/>
          <w:sz w:val="20"/>
        </w:rPr>
        <w:t>IF NOT A CURRENT PERMANE</w:t>
      </w:r>
      <w:r w:rsidR="005036BC">
        <w:rPr>
          <w:rFonts w:ascii="Times New Roman" w:eastAsia="Times New Roman" w:hAnsi="Times New Roman" w:cs="Times New Roman"/>
          <w:b/>
          <w:bCs/>
          <w:color w:val="auto"/>
          <w:sz w:val="20"/>
        </w:rPr>
        <w:t>N</w:t>
      </w:r>
      <w:r w:rsidRPr="008E1EF7">
        <w:rPr>
          <w:rFonts w:ascii="Times New Roman" w:eastAsia="Times New Roman" w:hAnsi="Times New Roman" w:cs="Times New Roman"/>
          <w:b/>
          <w:bCs/>
          <w:color w:val="auto"/>
          <w:sz w:val="20"/>
        </w:rPr>
        <w:t>T (CAREER OR CAREER CONDITIONAL) EMPLOYEE, ARE YOU ELIGIBLE TO BE HIRED UNDER ANY OF THE FOLLOWING SPECIAL AUTHORITIES:</w:t>
      </w:r>
    </w:p>
    <w:bookmarkStart w:id="10" w:name="Check10"/>
    <w:p w:rsidR="00642C51" w:rsidRPr="008E1EF7" w:rsidRDefault="00642C51" w:rsidP="00642C51">
      <w:pPr>
        <w:spacing w:after="240" w:line="240" w:lineRule="auto"/>
        <w:rPr>
          <w:rFonts w:ascii="Times New Roman" w:eastAsia="Times New Roman" w:hAnsi="Times New Roman" w:cs="Times New Roman"/>
          <w:b/>
          <w:bCs/>
          <w:color w:val="auto"/>
          <w:sz w:val="20"/>
        </w:rPr>
      </w:pPr>
      <w:r w:rsidRPr="008E1EF7">
        <w:rPr>
          <w:rFonts w:ascii="Times New Roman" w:eastAsia="Times New Roman" w:hAnsi="Times New Roman" w:cs="Times New Roman"/>
          <w:b/>
          <w:bCs/>
          <w:color w:val="auto"/>
          <w:sz w:val="20"/>
        </w:rPr>
        <w:fldChar w:fldCharType="begin">
          <w:ffData>
            <w:name w:val="Check10"/>
            <w:enabled/>
            <w:calcOnExit w:val="0"/>
            <w:checkBox>
              <w:sizeAuto/>
              <w:default w:val="0"/>
            </w:checkBox>
          </w:ffData>
        </w:fldChar>
      </w:r>
      <w:r w:rsidRPr="008E1EF7">
        <w:rPr>
          <w:rFonts w:ascii="Times New Roman" w:eastAsia="Times New Roman" w:hAnsi="Times New Roman" w:cs="Times New Roman"/>
          <w:b/>
          <w:bCs/>
          <w:color w:val="auto"/>
          <w:sz w:val="20"/>
        </w:rPr>
        <w:instrText xml:space="preserve"> FORMCHECKBOX </w:instrText>
      </w:r>
      <w:r w:rsidR="00EE0CB4">
        <w:rPr>
          <w:rFonts w:ascii="Times New Roman" w:eastAsia="Times New Roman" w:hAnsi="Times New Roman" w:cs="Times New Roman"/>
          <w:b/>
          <w:bCs/>
          <w:color w:val="auto"/>
          <w:sz w:val="20"/>
        </w:rPr>
      </w:r>
      <w:r w:rsidR="00EE0CB4">
        <w:rPr>
          <w:rFonts w:ascii="Times New Roman" w:eastAsia="Times New Roman" w:hAnsi="Times New Roman" w:cs="Times New Roman"/>
          <w:b/>
          <w:bCs/>
          <w:color w:val="auto"/>
          <w:sz w:val="20"/>
        </w:rPr>
        <w:fldChar w:fldCharType="separate"/>
      </w:r>
      <w:r w:rsidRPr="008E1EF7">
        <w:rPr>
          <w:rFonts w:ascii="Times New Roman" w:eastAsia="Times New Roman" w:hAnsi="Times New Roman" w:cs="Times New Roman"/>
          <w:b/>
          <w:bCs/>
          <w:color w:val="auto"/>
          <w:sz w:val="20"/>
        </w:rPr>
        <w:fldChar w:fldCharType="end"/>
      </w:r>
      <w:bookmarkEnd w:id="10"/>
      <w:r w:rsidRPr="008E1EF7">
        <w:rPr>
          <w:rFonts w:ascii="Times New Roman" w:eastAsia="Times New Roman" w:hAnsi="Times New Roman" w:cs="Times New Roman"/>
          <w:b/>
          <w:bCs/>
          <w:color w:val="auto"/>
          <w:sz w:val="20"/>
        </w:rPr>
        <w:t xml:space="preserve"> PERSON WITH DISABILITIES</w:t>
      </w:r>
    </w:p>
    <w:bookmarkStart w:id="11" w:name="Check11"/>
    <w:p w:rsidR="00642C51" w:rsidRPr="008E1EF7" w:rsidRDefault="00642C51" w:rsidP="00642C51">
      <w:pPr>
        <w:spacing w:after="240" w:line="240" w:lineRule="auto"/>
        <w:rPr>
          <w:rFonts w:ascii="Times New Roman" w:eastAsia="Times New Roman" w:hAnsi="Times New Roman" w:cs="Times New Roman"/>
          <w:b/>
          <w:bCs/>
          <w:color w:val="auto"/>
          <w:sz w:val="20"/>
        </w:rPr>
      </w:pPr>
      <w:r w:rsidRPr="008E1EF7">
        <w:rPr>
          <w:rFonts w:ascii="Times New Roman" w:eastAsia="Times New Roman" w:hAnsi="Times New Roman" w:cs="Times New Roman"/>
          <w:b/>
          <w:bCs/>
          <w:color w:val="auto"/>
          <w:sz w:val="20"/>
        </w:rPr>
        <w:fldChar w:fldCharType="begin">
          <w:ffData>
            <w:name w:val="Check11"/>
            <w:enabled/>
            <w:calcOnExit w:val="0"/>
            <w:checkBox>
              <w:sizeAuto/>
              <w:default w:val="0"/>
            </w:checkBox>
          </w:ffData>
        </w:fldChar>
      </w:r>
      <w:r w:rsidRPr="008E1EF7">
        <w:rPr>
          <w:rFonts w:ascii="Times New Roman" w:eastAsia="Times New Roman" w:hAnsi="Times New Roman" w:cs="Times New Roman"/>
          <w:b/>
          <w:bCs/>
          <w:color w:val="auto"/>
          <w:sz w:val="20"/>
        </w:rPr>
        <w:instrText xml:space="preserve"> FORMCHECKBOX </w:instrText>
      </w:r>
      <w:r w:rsidR="00EE0CB4">
        <w:rPr>
          <w:rFonts w:ascii="Times New Roman" w:eastAsia="Times New Roman" w:hAnsi="Times New Roman" w:cs="Times New Roman"/>
          <w:b/>
          <w:bCs/>
          <w:color w:val="auto"/>
          <w:sz w:val="20"/>
        </w:rPr>
      </w:r>
      <w:r w:rsidR="00EE0CB4">
        <w:rPr>
          <w:rFonts w:ascii="Times New Roman" w:eastAsia="Times New Roman" w:hAnsi="Times New Roman" w:cs="Times New Roman"/>
          <w:b/>
          <w:bCs/>
          <w:color w:val="auto"/>
          <w:sz w:val="20"/>
        </w:rPr>
        <w:fldChar w:fldCharType="separate"/>
      </w:r>
      <w:r w:rsidRPr="008E1EF7">
        <w:rPr>
          <w:rFonts w:ascii="Times New Roman" w:eastAsia="Times New Roman" w:hAnsi="Times New Roman" w:cs="Times New Roman"/>
          <w:b/>
          <w:bCs/>
          <w:color w:val="auto"/>
          <w:sz w:val="20"/>
        </w:rPr>
        <w:fldChar w:fldCharType="end"/>
      </w:r>
      <w:bookmarkEnd w:id="11"/>
      <w:r w:rsidRPr="008E1EF7">
        <w:rPr>
          <w:rFonts w:ascii="Times New Roman" w:eastAsia="Times New Roman" w:hAnsi="Times New Roman" w:cs="Times New Roman"/>
          <w:b/>
          <w:bCs/>
          <w:color w:val="auto"/>
          <w:sz w:val="20"/>
        </w:rPr>
        <w:t xml:space="preserve"> VETERANS READJUSTMENT</w:t>
      </w:r>
    </w:p>
    <w:bookmarkStart w:id="12" w:name="Check12"/>
    <w:p w:rsidR="00642C51" w:rsidRPr="008E1EF7" w:rsidRDefault="00642C51" w:rsidP="00642C51">
      <w:pPr>
        <w:spacing w:after="240" w:line="240" w:lineRule="auto"/>
        <w:rPr>
          <w:rFonts w:ascii="Times New Roman" w:eastAsia="Times New Roman" w:hAnsi="Times New Roman" w:cs="Times New Roman"/>
          <w:b/>
          <w:bCs/>
          <w:color w:val="auto"/>
          <w:sz w:val="20"/>
        </w:rPr>
      </w:pPr>
      <w:r w:rsidRPr="008E1EF7">
        <w:rPr>
          <w:rFonts w:ascii="Times New Roman" w:eastAsia="Times New Roman" w:hAnsi="Times New Roman" w:cs="Times New Roman"/>
          <w:b/>
          <w:bCs/>
          <w:color w:val="auto"/>
          <w:sz w:val="20"/>
        </w:rPr>
        <w:fldChar w:fldCharType="begin">
          <w:ffData>
            <w:name w:val="Check12"/>
            <w:enabled/>
            <w:calcOnExit w:val="0"/>
            <w:checkBox>
              <w:sizeAuto/>
              <w:default w:val="0"/>
            </w:checkBox>
          </w:ffData>
        </w:fldChar>
      </w:r>
      <w:r w:rsidRPr="008E1EF7">
        <w:rPr>
          <w:rFonts w:ascii="Times New Roman" w:eastAsia="Times New Roman" w:hAnsi="Times New Roman" w:cs="Times New Roman"/>
          <w:b/>
          <w:bCs/>
          <w:color w:val="auto"/>
          <w:sz w:val="20"/>
        </w:rPr>
        <w:instrText xml:space="preserve"> FORMCHECKBOX </w:instrText>
      </w:r>
      <w:r w:rsidR="00EE0CB4">
        <w:rPr>
          <w:rFonts w:ascii="Times New Roman" w:eastAsia="Times New Roman" w:hAnsi="Times New Roman" w:cs="Times New Roman"/>
          <w:b/>
          <w:bCs/>
          <w:color w:val="auto"/>
          <w:sz w:val="20"/>
        </w:rPr>
      </w:r>
      <w:r w:rsidR="00EE0CB4">
        <w:rPr>
          <w:rFonts w:ascii="Times New Roman" w:eastAsia="Times New Roman" w:hAnsi="Times New Roman" w:cs="Times New Roman"/>
          <w:b/>
          <w:bCs/>
          <w:color w:val="auto"/>
          <w:sz w:val="20"/>
        </w:rPr>
        <w:fldChar w:fldCharType="separate"/>
      </w:r>
      <w:r w:rsidRPr="008E1EF7">
        <w:rPr>
          <w:rFonts w:ascii="Times New Roman" w:eastAsia="Times New Roman" w:hAnsi="Times New Roman" w:cs="Times New Roman"/>
          <w:b/>
          <w:bCs/>
          <w:color w:val="auto"/>
          <w:sz w:val="20"/>
        </w:rPr>
        <w:fldChar w:fldCharType="end"/>
      </w:r>
      <w:bookmarkEnd w:id="12"/>
      <w:r w:rsidRPr="008E1EF7">
        <w:rPr>
          <w:rFonts w:ascii="Times New Roman" w:eastAsia="Times New Roman" w:hAnsi="Times New Roman" w:cs="Times New Roman"/>
          <w:b/>
          <w:bCs/>
          <w:color w:val="auto"/>
          <w:sz w:val="20"/>
        </w:rPr>
        <w:t xml:space="preserve"> DISABLED VETERANS WITH 30% COMPENSABLE DISABILITY</w:t>
      </w:r>
    </w:p>
    <w:bookmarkStart w:id="13" w:name="Check13"/>
    <w:p w:rsidR="00642C51" w:rsidRPr="008E1EF7" w:rsidRDefault="00642C51" w:rsidP="00642C51">
      <w:pPr>
        <w:spacing w:after="240" w:line="240" w:lineRule="auto"/>
        <w:rPr>
          <w:rFonts w:ascii="Times New Roman" w:eastAsia="Times New Roman" w:hAnsi="Times New Roman" w:cs="Times New Roman"/>
          <w:b/>
          <w:bCs/>
          <w:color w:val="auto"/>
          <w:sz w:val="20"/>
        </w:rPr>
      </w:pPr>
      <w:r w:rsidRPr="008E1EF7">
        <w:rPr>
          <w:rFonts w:ascii="Times New Roman" w:eastAsia="Times New Roman" w:hAnsi="Times New Roman" w:cs="Times New Roman"/>
          <w:b/>
          <w:bCs/>
          <w:color w:val="auto"/>
          <w:sz w:val="20"/>
        </w:rPr>
        <w:fldChar w:fldCharType="begin">
          <w:ffData>
            <w:name w:val="Check13"/>
            <w:enabled/>
            <w:calcOnExit w:val="0"/>
            <w:checkBox>
              <w:sizeAuto/>
              <w:default w:val="0"/>
            </w:checkBox>
          </w:ffData>
        </w:fldChar>
      </w:r>
      <w:r w:rsidRPr="008E1EF7">
        <w:rPr>
          <w:rFonts w:ascii="Times New Roman" w:eastAsia="Times New Roman" w:hAnsi="Times New Roman" w:cs="Times New Roman"/>
          <w:b/>
          <w:bCs/>
          <w:color w:val="auto"/>
          <w:sz w:val="20"/>
        </w:rPr>
        <w:instrText xml:space="preserve"> FORMCHECKBOX </w:instrText>
      </w:r>
      <w:r w:rsidR="00EE0CB4">
        <w:rPr>
          <w:rFonts w:ascii="Times New Roman" w:eastAsia="Times New Roman" w:hAnsi="Times New Roman" w:cs="Times New Roman"/>
          <w:b/>
          <w:bCs/>
          <w:color w:val="auto"/>
          <w:sz w:val="20"/>
        </w:rPr>
      </w:r>
      <w:r w:rsidR="00EE0CB4">
        <w:rPr>
          <w:rFonts w:ascii="Times New Roman" w:eastAsia="Times New Roman" w:hAnsi="Times New Roman" w:cs="Times New Roman"/>
          <w:b/>
          <w:bCs/>
          <w:color w:val="auto"/>
          <w:sz w:val="20"/>
        </w:rPr>
        <w:fldChar w:fldCharType="separate"/>
      </w:r>
      <w:r w:rsidRPr="008E1EF7">
        <w:rPr>
          <w:rFonts w:ascii="Times New Roman" w:eastAsia="Times New Roman" w:hAnsi="Times New Roman" w:cs="Times New Roman"/>
          <w:b/>
          <w:bCs/>
          <w:color w:val="auto"/>
          <w:sz w:val="20"/>
        </w:rPr>
        <w:fldChar w:fldCharType="end"/>
      </w:r>
      <w:bookmarkEnd w:id="13"/>
      <w:r w:rsidRPr="008E1EF7">
        <w:rPr>
          <w:rFonts w:ascii="Times New Roman" w:eastAsia="Times New Roman" w:hAnsi="Times New Roman" w:cs="Times New Roman"/>
          <w:b/>
          <w:bCs/>
          <w:color w:val="auto"/>
          <w:sz w:val="20"/>
        </w:rPr>
        <w:t xml:space="preserve"> VETERANS EMPLOYMENT OPPORTUNITIES ACT OF 1998</w:t>
      </w:r>
    </w:p>
    <w:bookmarkStart w:id="14" w:name="Check14"/>
    <w:p w:rsidR="00642C51" w:rsidRPr="008E1EF7" w:rsidRDefault="00642C51" w:rsidP="00642C51">
      <w:pPr>
        <w:spacing w:after="240" w:line="240" w:lineRule="auto"/>
        <w:rPr>
          <w:rFonts w:ascii="Times New Roman" w:eastAsia="Times New Roman" w:hAnsi="Times New Roman" w:cs="Times New Roman"/>
          <w:b/>
          <w:bCs/>
          <w:color w:val="auto"/>
          <w:sz w:val="20"/>
        </w:rPr>
      </w:pPr>
      <w:r w:rsidRPr="008E1EF7">
        <w:rPr>
          <w:rFonts w:ascii="Times New Roman" w:eastAsia="Times New Roman" w:hAnsi="Times New Roman" w:cs="Times New Roman"/>
          <w:b/>
          <w:bCs/>
          <w:color w:val="auto"/>
          <w:sz w:val="20"/>
        </w:rPr>
        <w:fldChar w:fldCharType="begin">
          <w:ffData>
            <w:name w:val="Check14"/>
            <w:enabled/>
            <w:calcOnExit w:val="0"/>
            <w:checkBox>
              <w:sizeAuto/>
              <w:default w:val="0"/>
            </w:checkBox>
          </w:ffData>
        </w:fldChar>
      </w:r>
      <w:r w:rsidRPr="008E1EF7">
        <w:rPr>
          <w:rFonts w:ascii="Times New Roman" w:eastAsia="Times New Roman" w:hAnsi="Times New Roman" w:cs="Times New Roman"/>
          <w:b/>
          <w:bCs/>
          <w:color w:val="auto"/>
          <w:sz w:val="20"/>
        </w:rPr>
        <w:instrText xml:space="preserve"> FORMCHECKBOX </w:instrText>
      </w:r>
      <w:r w:rsidR="00EE0CB4">
        <w:rPr>
          <w:rFonts w:ascii="Times New Roman" w:eastAsia="Times New Roman" w:hAnsi="Times New Roman" w:cs="Times New Roman"/>
          <w:b/>
          <w:bCs/>
          <w:color w:val="auto"/>
          <w:sz w:val="20"/>
        </w:rPr>
      </w:r>
      <w:r w:rsidR="00EE0CB4">
        <w:rPr>
          <w:rFonts w:ascii="Times New Roman" w:eastAsia="Times New Roman" w:hAnsi="Times New Roman" w:cs="Times New Roman"/>
          <w:b/>
          <w:bCs/>
          <w:color w:val="auto"/>
          <w:sz w:val="20"/>
        </w:rPr>
        <w:fldChar w:fldCharType="separate"/>
      </w:r>
      <w:r w:rsidRPr="008E1EF7">
        <w:rPr>
          <w:rFonts w:ascii="Times New Roman" w:eastAsia="Times New Roman" w:hAnsi="Times New Roman" w:cs="Times New Roman"/>
          <w:b/>
          <w:bCs/>
          <w:color w:val="auto"/>
          <w:sz w:val="20"/>
        </w:rPr>
        <w:fldChar w:fldCharType="end"/>
      </w:r>
      <w:bookmarkEnd w:id="14"/>
      <w:r w:rsidRPr="008E1EF7">
        <w:rPr>
          <w:rFonts w:ascii="Times New Roman" w:eastAsia="Times New Roman" w:hAnsi="Times New Roman" w:cs="Times New Roman"/>
          <w:b/>
          <w:bCs/>
          <w:color w:val="auto"/>
          <w:sz w:val="20"/>
        </w:rPr>
        <w:t xml:space="preserve"> FORMER PEACE CORPS VOLUNTEER</w:t>
      </w:r>
    </w:p>
    <w:bookmarkStart w:id="15" w:name="Check15"/>
    <w:p w:rsidR="00642C51" w:rsidRPr="008E1EF7" w:rsidRDefault="00642C51" w:rsidP="00642C51">
      <w:pPr>
        <w:spacing w:after="240" w:line="240" w:lineRule="auto"/>
        <w:rPr>
          <w:rFonts w:ascii="Times New Roman" w:eastAsia="Times New Roman" w:hAnsi="Times New Roman" w:cs="Times New Roman"/>
          <w:b/>
          <w:bCs/>
          <w:color w:val="auto"/>
          <w:sz w:val="20"/>
        </w:rPr>
      </w:pPr>
      <w:r w:rsidRPr="008E1EF7">
        <w:rPr>
          <w:rFonts w:ascii="Times New Roman" w:eastAsia="Times New Roman" w:hAnsi="Times New Roman" w:cs="Times New Roman"/>
          <w:b/>
          <w:bCs/>
          <w:color w:val="auto"/>
          <w:sz w:val="20"/>
        </w:rPr>
        <w:fldChar w:fldCharType="begin">
          <w:ffData>
            <w:name w:val="Check15"/>
            <w:enabled/>
            <w:calcOnExit w:val="0"/>
            <w:checkBox>
              <w:sizeAuto/>
              <w:default w:val="0"/>
            </w:checkBox>
          </w:ffData>
        </w:fldChar>
      </w:r>
      <w:r w:rsidRPr="008E1EF7">
        <w:rPr>
          <w:rFonts w:ascii="Times New Roman" w:eastAsia="Times New Roman" w:hAnsi="Times New Roman" w:cs="Times New Roman"/>
          <w:b/>
          <w:bCs/>
          <w:color w:val="auto"/>
          <w:sz w:val="20"/>
        </w:rPr>
        <w:instrText xml:space="preserve"> FORMCHECKBOX </w:instrText>
      </w:r>
      <w:r w:rsidR="00EE0CB4">
        <w:rPr>
          <w:rFonts w:ascii="Times New Roman" w:eastAsia="Times New Roman" w:hAnsi="Times New Roman" w:cs="Times New Roman"/>
          <w:b/>
          <w:bCs/>
          <w:color w:val="auto"/>
          <w:sz w:val="20"/>
        </w:rPr>
      </w:r>
      <w:r w:rsidR="00EE0CB4">
        <w:rPr>
          <w:rFonts w:ascii="Times New Roman" w:eastAsia="Times New Roman" w:hAnsi="Times New Roman" w:cs="Times New Roman"/>
          <w:b/>
          <w:bCs/>
          <w:color w:val="auto"/>
          <w:sz w:val="20"/>
        </w:rPr>
        <w:fldChar w:fldCharType="separate"/>
      </w:r>
      <w:r w:rsidRPr="008E1EF7">
        <w:rPr>
          <w:rFonts w:ascii="Times New Roman" w:eastAsia="Times New Roman" w:hAnsi="Times New Roman" w:cs="Times New Roman"/>
          <w:b/>
          <w:bCs/>
          <w:color w:val="auto"/>
          <w:sz w:val="20"/>
        </w:rPr>
        <w:fldChar w:fldCharType="end"/>
      </w:r>
      <w:bookmarkEnd w:id="15"/>
      <w:r w:rsidRPr="008E1EF7">
        <w:rPr>
          <w:rFonts w:ascii="Times New Roman" w:eastAsia="Times New Roman" w:hAnsi="Times New Roman" w:cs="Times New Roman"/>
          <w:b/>
          <w:bCs/>
          <w:color w:val="auto"/>
          <w:sz w:val="20"/>
        </w:rPr>
        <w:t xml:space="preserve"> STUDENT CAREER EXPERIENCE PROGRAM</w:t>
      </w:r>
    </w:p>
    <w:bookmarkStart w:id="16" w:name="Check16"/>
    <w:p w:rsidR="00642C51" w:rsidRPr="008E1EF7" w:rsidRDefault="00642C51" w:rsidP="00642C51">
      <w:pPr>
        <w:spacing w:after="240" w:line="240" w:lineRule="auto"/>
        <w:rPr>
          <w:rFonts w:ascii="Times New Roman" w:eastAsia="Times New Roman" w:hAnsi="Times New Roman" w:cs="Times New Roman"/>
          <w:b/>
          <w:bCs/>
          <w:color w:val="262626"/>
          <w:sz w:val="20"/>
        </w:rPr>
      </w:pPr>
      <w:r w:rsidRPr="008E1EF7">
        <w:rPr>
          <w:rFonts w:ascii="Times New Roman" w:eastAsia="Times New Roman" w:hAnsi="Times New Roman" w:cs="Times New Roman"/>
          <w:b/>
          <w:bCs/>
          <w:color w:val="auto"/>
          <w:sz w:val="20"/>
        </w:rPr>
        <w:fldChar w:fldCharType="begin">
          <w:ffData>
            <w:name w:val="Check16"/>
            <w:enabled/>
            <w:calcOnExit w:val="0"/>
            <w:checkBox>
              <w:sizeAuto/>
              <w:default w:val="0"/>
            </w:checkBox>
          </w:ffData>
        </w:fldChar>
      </w:r>
      <w:r w:rsidRPr="008E1EF7">
        <w:rPr>
          <w:rFonts w:ascii="Times New Roman" w:eastAsia="Times New Roman" w:hAnsi="Times New Roman" w:cs="Times New Roman"/>
          <w:b/>
          <w:bCs/>
          <w:color w:val="auto"/>
          <w:sz w:val="20"/>
        </w:rPr>
        <w:instrText xml:space="preserve"> FORMCHECKBOX </w:instrText>
      </w:r>
      <w:r w:rsidR="00EE0CB4">
        <w:rPr>
          <w:rFonts w:ascii="Times New Roman" w:eastAsia="Times New Roman" w:hAnsi="Times New Roman" w:cs="Times New Roman"/>
          <w:b/>
          <w:bCs/>
          <w:color w:val="auto"/>
          <w:sz w:val="20"/>
        </w:rPr>
      </w:r>
      <w:r w:rsidR="00EE0CB4">
        <w:rPr>
          <w:rFonts w:ascii="Times New Roman" w:eastAsia="Times New Roman" w:hAnsi="Times New Roman" w:cs="Times New Roman"/>
          <w:b/>
          <w:bCs/>
          <w:color w:val="auto"/>
          <w:sz w:val="20"/>
        </w:rPr>
        <w:fldChar w:fldCharType="separate"/>
      </w:r>
      <w:r w:rsidRPr="008E1EF7">
        <w:rPr>
          <w:rFonts w:ascii="Times New Roman" w:eastAsia="Times New Roman" w:hAnsi="Times New Roman" w:cs="Times New Roman"/>
          <w:b/>
          <w:bCs/>
          <w:color w:val="auto"/>
          <w:sz w:val="20"/>
        </w:rPr>
        <w:fldChar w:fldCharType="end"/>
      </w:r>
      <w:bookmarkEnd w:id="16"/>
      <w:r w:rsidRPr="008E1EF7">
        <w:rPr>
          <w:rFonts w:ascii="Times New Roman" w:eastAsia="Times New Roman" w:hAnsi="Times New Roman" w:cs="Times New Roman"/>
          <w:b/>
          <w:bCs/>
          <w:color w:val="auto"/>
          <w:sz w:val="20"/>
        </w:rPr>
        <w:t xml:space="preserve"> OTHER</w:t>
      </w:r>
    </w:p>
    <w:p w:rsidR="00642C51" w:rsidRPr="008E1EF7" w:rsidRDefault="00642C51" w:rsidP="00642C51">
      <w:pPr>
        <w:spacing w:after="0" w:line="240" w:lineRule="auto"/>
        <w:jc w:val="center"/>
        <w:rPr>
          <w:rFonts w:ascii="Times New Roman" w:eastAsia="Times New Roman" w:hAnsi="Times New Roman" w:cs="Times New Roman"/>
          <w:b/>
          <w:bCs/>
          <w:color w:val="262626"/>
          <w:sz w:val="22"/>
          <w:szCs w:val="22"/>
        </w:rPr>
      </w:pPr>
      <w:r w:rsidRPr="008E1EF7">
        <w:rPr>
          <w:rFonts w:ascii="Times New Roman" w:eastAsia="Times New Roman" w:hAnsi="Times New Roman" w:cs="Times New Roman"/>
          <w:b/>
          <w:bCs/>
          <w:color w:val="262626"/>
          <w:sz w:val="22"/>
          <w:szCs w:val="22"/>
        </w:rPr>
        <w:t>Thank you for your interest!</w:t>
      </w:r>
    </w:p>
    <w:sectPr w:rsidR="00642C51" w:rsidRPr="008E1EF7" w:rsidSect="00124F8E">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CB4" w:rsidRDefault="00EE0CB4" w:rsidP="00C2402E">
      <w:pPr>
        <w:spacing w:after="0" w:line="240" w:lineRule="auto"/>
      </w:pPr>
      <w:r>
        <w:separator/>
      </w:r>
    </w:p>
  </w:endnote>
  <w:endnote w:type="continuationSeparator" w:id="0">
    <w:p w:rsidR="00EE0CB4" w:rsidRDefault="00EE0CB4" w:rsidP="00C2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875779"/>
      <w:docPartObj>
        <w:docPartGallery w:val="Page Numbers (Bottom of Page)"/>
        <w:docPartUnique/>
      </w:docPartObj>
    </w:sdtPr>
    <w:sdtEndPr>
      <w:rPr>
        <w:color w:val="808080" w:themeColor="background1" w:themeShade="80"/>
        <w:spacing w:val="60"/>
      </w:rPr>
    </w:sdtEndPr>
    <w:sdtContent>
      <w:p w:rsidR="008E1EF7" w:rsidRDefault="008E1EF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F4FC3">
          <w:rPr>
            <w:noProof/>
          </w:rPr>
          <w:t>1</w:t>
        </w:r>
        <w:r>
          <w:rPr>
            <w:noProof/>
          </w:rPr>
          <w:fldChar w:fldCharType="end"/>
        </w:r>
        <w:r>
          <w:t xml:space="preserve"> | </w:t>
        </w:r>
        <w:r>
          <w:rPr>
            <w:color w:val="808080" w:themeColor="background1" w:themeShade="80"/>
            <w:spacing w:val="60"/>
          </w:rPr>
          <w:t>Page</w:t>
        </w:r>
      </w:p>
    </w:sdtContent>
  </w:sdt>
  <w:p w:rsidR="008E1EF7" w:rsidRDefault="008E1E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CB4" w:rsidRDefault="00EE0CB4" w:rsidP="00C2402E">
      <w:pPr>
        <w:spacing w:after="0" w:line="240" w:lineRule="auto"/>
      </w:pPr>
      <w:r>
        <w:separator/>
      </w:r>
    </w:p>
  </w:footnote>
  <w:footnote w:type="continuationSeparator" w:id="0">
    <w:p w:rsidR="00EE0CB4" w:rsidRDefault="00EE0CB4" w:rsidP="00C240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914D2"/>
    <w:multiLevelType w:val="hybridMultilevel"/>
    <w:tmpl w:val="BD9ED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02E"/>
    <w:rsid w:val="000079C2"/>
    <w:rsid w:val="00067588"/>
    <w:rsid w:val="000944E0"/>
    <w:rsid w:val="000A049A"/>
    <w:rsid w:val="000A3D60"/>
    <w:rsid w:val="000D0662"/>
    <w:rsid w:val="000D643E"/>
    <w:rsid w:val="001019AD"/>
    <w:rsid w:val="0011480D"/>
    <w:rsid w:val="00124F8E"/>
    <w:rsid w:val="00150D1B"/>
    <w:rsid w:val="001557C2"/>
    <w:rsid w:val="00165472"/>
    <w:rsid w:val="0019778A"/>
    <w:rsid w:val="001B4FA8"/>
    <w:rsid w:val="001B7E07"/>
    <w:rsid w:val="001E7B9E"/>
    <w:rsid w:val="001F4FC3"/>
    <w:rsid w:val="0021418F"/>
    <w:rsid w:val="00243443"/>
    <w:rsid w:val="00252FD6"/>
    <w:rsid w:val="0025742B"/>
    <w:rsid w:val="0028471E"/>
    <w:rsid w:val="00296FE4"/>
    <w:rsid w:val="00297612"/>
    <w:rsid w:val="002A4619"/>
    <w:rsid w:val="002C5FC5"/>
    <w:rsid w:val="002F0862"/>
    <w:rsid w:val="002F624D"/>
    <w:rsid w:val="00303F95"/>
    <w:rsid w:val="00312F5E"/>
    <w:rsid w:val="00313428"/>
    <w:rsid w:val="003512C8"/>
    <w:rsid w:val="00363867"/>
    <w:rsid w:val="003728FF"/>
    <w:rsid w:val="003B00E1"/>
    <w:rsid w:val="003B5540"/>
    <w:rsid w:val="003C167A"/>
    <w:rsid w:val="004266EE"/>
    <w:rsid w:val="004350E8"/>
    <w:rsid w:val="00474E52"/>
    <w:rsid w:val="004A65D6"/>
    <w:rsid w:val="004B355E"/>
    <w:rsid w:val="004B3D21"/>
    <w:rsid w:val="004C48ED"/>
    <w:rsid w:val="004C49B1"/>
    <w:rsid w:val="005036BC"/>
    <w:rsid w:val="005115E4"/>
    <w:rsid w:val="0051475B"/>
    <w:rsid w:val="00520417"/>
    <w:rsid w:val="0054038C"/>
    <w:rsid w:val="00581AEB"/>
    <w:rsid w:val="00582B24"/>
    <w:rsid w:val="00594DD6"/>
    <w:rsid w:val="005A2897"/>
    <w:rsid w:val="005B6E75"/>
    <w:rsid w:val="005D07BE"/>
    <w:rsid w:val="005E1D1A"/>
    <w:rsid w:val="005F4F29"/>
    <w:rsid w:val="0062309D"/>
    <w:rsid w:val="00636EEE"/>
    <w:rsid w:val="00641083"/>
    <w:rsid w:val="00641F54"/>
    <w:rsid w:val="0064282D"/>
    <w:rsid w:val="00642C51"/>
    <w:rsid w:val="00652169"/>
    <w:rsid w:val="006569D4"/>
    <w:rsid w:val="00656DB6"/>
    <w:rsid w:val="0066411E"/>
    <w:rsid w:val="00667079"/>
    <w:rsid w:val="006730A5"/>
    <w:rsid w:val="006731E2"/>
    <w:rsid w:val="0067694D"/>
    <w:rsid w:val="006B37D4"/>
    <w:rsid w:val="006C6F2F"/>
    <w:rsid w:val="00705692"/>
    <w:rsid w:val="007322CE"/>
    <w:rsid w:val="00751368"/>
    <w:rsid w:val="00756577"/>
    <w:rsid w:val="00790AFE"/>
    <w:rsid w:val="00791B0F"/>
    <w:rsid w:val="007A5679"/>
    <w:rsid w:val="007D5147"/>
    <w:rsid w:val="007E7B94"/>
    <w:rsid w:val="00821E52"/>
    <w:rsid w:val="00830D09"/>
    <w:rsid w:val="008B59AF"/>
    <w:rsid w:val="008D28EC"/>
    <w:rsid w:val="008D5498"/>
    <w:rsid w:val="008D7969"/>
    <w:rsid w:val="008E1EF7"/>
    <w:rsid w:val="008E7D9E"/>
    <w:rsid w:val="00910CA7"/>
    <w:rsid w:val="00931A46"/>
    <w:rsid w:val="009B3888"/>
    <w:rsid w:val="009D6E22"/>
    <w:rsid w:val="00A054D6"/>
    <w:rsid w:val="00A06028"/>
    <w:rsid w:val="00A10B75"/>
    <w:rsid w:val="00A24B77"/>
    <w:rsid w:val="00A264CC"/>
    <w:rsid w:val="00A7678A"/>
    <w:rsid w:val="00A8595A"/>
    <w:rsid w:val="00AA16C3"/>
    <w:rsid w:val="00AD0AB2"/>
    <w:rsid w:val="00AE1664"/>
    <w:rsid w:val="00B31F0D"/>
    <w:rsid w:val="00B526B5"/>
    <w:rsid w:val="00B52F19"/>
    <w:rsid w:val="00B9494B"/>
    <w:rsid w:val="00BA5A22"/>
    <w:rsid w:val="00BC67B3"/>
    <w:rsid w:val="00BD0B8A"/>
    <w:rsid w:val="00BD53FF"/>
    <w:rsid w:val="00BD6C5D"/>
    <w:rsid w:val="00BF602E"/>
    <w:rsid w:val="00C03F42"/>
    <w:rsid w:val="00C12A39"/>
    <w:rsid w:val="00C2402E"/>
    <w:rsid w:val="00C43F43"/>
    <w:rsid w:val="00C46C61"/>
    <w:rsid w:val="00C5674E"/>
    <w:rsid w:val="00CA5350"/>
    <w:rsid w:val="00D164AD"/>
    <w:rsid w:val="00D3064B"/>
    <w:rsid w:val="00D31B13"/>
    <w:rsid w:val="00D50E08"/>
    <w:rsid w:val="00D519F3"/>
    <w:rsid w:val="00D667BB"/>
    <w:rsid w:val="00D93CC4"/>
    <w:rsid w:val="00DB1C9E"/>
    <w:rsid w:val="00DC1ECF"/>
    <w:rsid w:val="00DC3EE7"/>
    <w:rsid w:val="00DF3F4E"/>
    <w:rsid w:val="00E10A1D"/>
    <w:rsid w:val="00E23CF9"/>
    <w:rsid w:val="00E41748"/>
    <w:rsid w:val="00E73395"/>
    <w:rsid w:val="00E80BA4"/>
    <w:rsid w:val="00E90768"/>
    <w:rsid w:val="00EE0CB4"/>
    <w:rsid w:val="00EE2EB2"/>
    <w:rsid w:val="00EE3172"/>
    <w:rsid w:val="00EF4AE4"/>
    <w:rsid w:val="00F347D2"/>
    <w:rsid w:val="00F35D37"/>
    <w:rsid w:val="00F41F60"/>
    <w:rsid w:val="00F53544"/>
    <w:rsid w:val="00F54235"/>
    <w:rsid w:val="00F56316"/>
    <w:rsid w:val="00F56F97"/>
    <w:rsid w:val="00F649D4"/>
    <w:rsid w:val="00F72C3A"/>
    <w:rsid w:val="00F86976"/>
    <w:rsid w:val="00FA322D"/>
    <w:rsid w:val="00FF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C998A1-B37F-4AC6-84FD-6C9AEE9D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11E"/>
    <w:pPr>
      <w:ind w:left="0"/>
    </w:pPr>
    <w:rPr>
      <w:color w:val="5A5A5A" w:themeColor="text1" w:themeTint="A5"/>
      <w:sz w:val="24"/>
    </w:rPr>
  </w:style>
  <w:style w:type="paragraph" w:styleId="Heading1">
    <w:name w:val="heading 1"/>
    <w:basedOn w:val="Normal"/>
    <w:next w:val="Normal"/>
    <w:link w:val="Heading1Char"/>
    <w:uiPriority w:val="9"/>
    <w:qFormat/>
    <w:rsid w:val="00BF602E"/>
    <w:pPr>
      <w:spacing w:before="120" w:after="60" w:line="240" w:lineRule="auto"/>
      <w:contextualSpacing/>
      <w:outlineLvl w:val="0"/>
    </w:pPr>
    <w:rPr>
      <w:rFonts w:asciiTheme="majorHAnsi" w:eastAsiaTheme="majorEastAsia" w:hAnsiTheme="majorHAnsi" w:cstheme="majorBidi"/>
      <w:b/>
      <w:smallCaps/>
      <w:color w:val="0F243E" w:themeColor="text2" w:themeShade="7F"/>
      <w:spacing w:val="20"/>
      <w:sz w:val="48"/>
      <w:szCs w:val="32"/>
    </w:rPr>
  </w:style>
  <w:style w:type="paragraph" w:styleId="Heading2">
    <w:name w:val="heading 2"/>
    <w:basedOn w:val="Normal"/>
    <w:next w:val="Normal"/>
    <w:link w:val="Heading2Char"/>
    <w:uiPriority w:val="9"/>
    <w:unhideWhenUsed/>
    <w:qFormat/>
    <w:rsid w:val="00DF3F4E"/>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34"/>
      <w:szCs w:val="28"/>
    </w:rPr>
  </w:style>
  <w:style w:type="paragraph" w:styleId="Heading3">
    <w:name w:val="heading 3"/>
    <w:basedOn w:val="Normal"/>
    <w:next w:val="Normal"/>
    <w:link w:val="Heading3Char"/>
    <w:uiPriority w:val="9"/>
    <w:unhideWhenUsed/>
    <w:qFormat/>
    <w:rsid w:val="00C2402E"/>
    <w:pPr>
      <w:spacing w:before="120" w:after="60" w:line="240" w:lineRule="auto"/>
      <w:contextualSpacing/>
      <w:outlineLvl w:val="2"/>
    </w:pPr>
    <w:rPr>
      <w:rFonts w:asciiTheme="majorHAnsi" w:eastAsiaTheme="majorEastAsia" w:hAnsiTheme="majorHAnsi" w:cstheme="majorBidi"/>
      <w:smallCaps/>
      <w:color w:val="1F497D" w:themeColor="text2"/>
      <w:spacing w:val="20"/>
      <w:szCs w:val="24"/>
    </w:rPr>
  </w:style>
  <w:style w:type="paragraph" w:styleId="Heading4">
    <w:name w:val="heading 4"/>
    <w:basedOn w:val="Normal"/>
    <w:next w:val="Normal"/>
    <w:link w:val="Heading4Char"/>
    <w:uiPriority w:val="9"/>
    <w:semiHidden/>
    <w:unhideWhenUsed/>
    <w:qFormat/>
    <w:rsid w:val="00C2402E"/>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C2402E"/>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C2402E"/>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C2402E"/>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C2402E"/>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C2402E"/>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02E"/>
    <w:rPr>
      <w:rFonts w:asciiTheme="majorHAnsi" w:eastAsiaTheme="majorEastAsia" w:hAnsiTheme="majorHAnsi" w:cstheme="majorBidi"/>
      <w:b/>
      <w:smallCaps/>
      <w:color w:val="0F243E" w:themeColor="text2" w:themeShade="7F"/>
      <w:spacing w:val="20"/>
      <w:sz w:val="48"/>
      <w:szCs w:val="32"/>
    </w:rPr>
  </w:style>
  <w:style w:type="paragraph" w:styleId="Title">
    <w:name w:val="Title"/>
    <w:next w:val="Normal"/>
    <w:link w:val="TitleChar"/>
    <w:uiPriority w:val="10"/>
    <w:qFormat/>
    <w:rsid w:val="00C2402E"/>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C2402E"/>
    <w:rPr>
      <w:rFonts w:asciiTheme="majorHAnsi" w:eastAsiaTheme="majorEastAsia" w:hAnsiTheme="majorHAnsi" w:cstheme="majorBidi"/>
      <w:smallCaps/>
      <w:color w:val="17365D" w:themeColor="text2" w:themeShade="BF"/>
      <w:spacing w:val="5"/>
      <w:sz w:val="72"/>
      <w:szCs w:val="72"/>
    </w:rPr>
  </w:style>
  <w:style w:type="character" w:customStyle="1" w:styleId="Heading2Char">
    <w:name w:val="Heading 2 Char"/>
    <w:basedOn w:val="DefaultParagraphFont"/>
    <w:link w:val="Heading2"/>
    <w:uiPriority w:val="9"/>
    <w:rsid w:val="00DF3F4E"/>
    <w:rPr>
      <w:rFonts w:asciiTheme="majorHAnsi" w:eastAsiaTheme="majorEastAsia" w:hAnsiTheme="majorHAnsi" w:cstheme="majorBidi"/>
      <w:smallCaps/>
      <w:color w:val="17365D" w:themeColor="text2" w:themeShade="BF"/>
      <w:spacing w:val="20"/>
      <w:sz w:val="34"/>
      <w:szCs w:val="28"/>
    </w:rPr>
  </w:style>
  <w:style w:type="character" w:customStyle="1" w:styleId="Heading3Char">
    <w:name w:val="Heading 3 Char"/>
    <w:basedOn w:val="DefaultParagraphFont"/>
    <w:link w:val="Heading3"/>
    <w:uiPriority w:val="9"/>
    <w:rsid w:val="00C2402E"/>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C2402E"/>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C2402E"/>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C2402E"/>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C2402E"/>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C2402E"/>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C2402E"/>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C2402E"/>
    <w:rPr>
      <w:b/>
      <w:bCs/>
      <w:smallCaps/>
      <w:color w:val="1F497D" w:themeColor="text2"/>
      <w:spacing w:val="10"/>
      <w:sz w:val="18"/>
      <w:szCs w:val="18"/>
    </w:rPr>
  </w:style>
  <w:style w:type="paragraph" w:styleId="Subtitle">
    <w:name w:val="Subtitle"/>
    <w:next w:val="Normal"/>
    <w:link w:val="SubtitleChar"/>
    <w:uiPriority w:val="11"/>
    <w:qFormat/>
    <w:rsid w:val="00C2402E"/>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C2402E"/>
    <w:rPr>
      <w:smallCaps/>
      <w:color w:val="938953" w:themeColor="background2" w:themeShade="7F"/>
      <w:spacing w:val="5"/>
      <w:sz w:val="28"/>
      <w:szCs w:val="28"/>
    </w:rPr>
  </w:style>
  <w:style w:type="character" w:styleId="Strong">
    <w:name w:val="Strong"/>
    <w:uiPriority w:val="22"/>
    <w:qFormat/>
    <w:rsid w:val="00C2402E"/>
    <w:rPr>
      <w:b/>
      <w:bCs/>
      <w:spacing w:val="0"/>
    </w:rPr>
  </w:style>
  <w:style w:type="character" w:styleId="Emphasis">
    <w:name w:val="Emphasis"/>
    <w:uiPriority w:val="20"/>
    <w:qFormat/>
    <w:rsid w:val="00C2402E"/>
    <w:rPr>
      <w:b/>
      <w:bCs/>
      <w:smallCaps/>
      <w:dstrike w:val="0"/>
      <w:color w:val="5A5A5A" w:themeColor="text1" w:themeTint="A5"/>
      <w:spacing w:val="20"/>
      <w:kern w:val="0"/>
      <w:vertAlign w:val="baseline"/>
    </w:rPr>
  </w:style>
  <w:style w:type="paragraph" w:styleId="NoSpacing">
    <w:name w:val="No Spacing"/>
    <w:basedOn w:val="Normal"/>
    <w:uiPriority w:val="1"/>
    <w:qFormat/>
    <w:rsid w:val="00C2402E"/>
    <w:pPr>
      <w:spacing w:after="0" w:line="240" w:lineRule="auto"/>
    </w:pPr>
  </w:style>
  <w:style w:type="paragraph" w:styleId="ListParagraph">
    <w:name w:val="List Paragraph"/>
    <w:basedOn w:val="Normal"/>
    <w:uiPriority w:val="34"/>
    <w:qFormat/>
    <w:rsid w:val="00C2402E"/>
    <w:pPr>
      <w:ind w:left="720"/>
      <w:contextualSpacing/>
    </w:pPr>
  </w:style>
  <w:style w:type="paragraph" w:styleId="Quote">
    <w:name w:val="Quote"/>
    <w:basedOn w:val="Normal"/>
    <w:next w:val="Normal"/>
    <w:link w:val="QuoteChar"/>
    <w:uiPriority w:val="29"/>
    <w:qFormat/>
    <w:rsid w:val="00C2402E"/>
    <w:rPr>
      <w:i/>
      <w:iCs/>
    </w:rPr>
  </w:style>
  <w:style w:type="character" w:customStyle="1" w:styleId="QuoteChar">
    <w:name w:val="Quote Char"/>
    <w:basedOn w:val="DefaultParagraphFont"/>
    <w:link w:val="Quote"/>
    <w:uiPriority w:val="29"/>
    <w:rsid w:val="00C2402E"/>
    <w:rPr>
      <w:i/>
      <w:iCs/>
      <w:color w:val="5A5A5A" w:themeColor="text1" w:themeTint="A5"/>
    </w:rPr>
  </w:style>
  <w:style w:type="paragraph" w:styleId="IntenseQuote">
    <w:name w:val="Intense Quote"/>
    <w:basedOn w:val="Normal"/>
    <w:next w:val="Normal"/>
    <w:link w:val="IntenseQuoteChar"/>
    <w:uiPriority w:val="30"/>
    <w:qFormat/>
    <w:rsid w:val="00C2402E"/>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C2402E"/>
    <w:rPr>
      <w:rFonts w:asciiTheme="majorHAnsi" w:eastAsiaTheme="majorEastAsia" w:hAnsiTheme="majorHAnsi" w:cstheme="majorBidi"/>
      <w:smallCaps/>
      <w:color w:val="365F91" w:themeColor="accent1" w:themeShade="BF"/>
    </w:rPr>
  </w:style>
  <w:style w:type="character" w:styleId="SubtleEmphasis">
    <w:name w:val="Subtle Emphasis"/>
    <w:uiPriority w:val="19"/>
    <w:qFormat/>
    <w:rsid w:val="00C2402E"/>
    <w:rPr>
      <w:smallCaps/>
      <w:dstrike w:val="0"/>
      <w:color w:val="5A5A5A" w:themeColor="text1" w:themeTint="A5"/>
      <w:vertAlign w:val="baseline"/>
    </w:rPr>
  </w:style>
  <w:style w:type="character" w:styleId="IntenseEmphasis">
    <w:name w:val="Intense Emphasis"/>
    <w:uiPriority w:val="21"/>
    <w:qFormat/>
    <w:rsid w:val="005D07BE"/>
    <w:rPr>
      <w:b/>
      <w:bCs/>
      <w:smallCaps/>
      <w:color w:val="auto"/>
      <w:spacing w:val="40"/>
      <w:sz w:val="32"/>
      <w:u w:val="single"/>
    </w:rPr>
  </w:style>
  <w:style w:type="character" w:styleId="SubtleReference">
    <w:name w:val="Subtle Reference"/>
    <w:uiPriority w:val="31"/>
    <w:qFormat/>
    <w:rsid w:val="00C2402E"/>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C2402E"/>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C2402E"/>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C2402E"/>
    <w:pPr>
      <w:outlineLvl w:val="9"/>
    </w:pPr>
    <w:rPr>
      <w:lang w:bidi="en-US"/>
    </w:rPr>
  </w:style>
  <w:style w:type="paragraph" w:styleId="Header">
    <w:name w:val="header"/>
    <w:basedOn w:val="Normal"/>
    <w:link w:val="HeaderChar"/>
    <w:uiPriority w:val="99"/>
    <w:unhideWhenUsed/>
    <w:rsid w:val="00C24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02E"/>
    <w:rPr>
      <w:color w:val="5A5A5A" w:themeColor="text1" w:themeTint="A5"/>
    </w:rPr>
  </w:style>
  <w:style w:type="paragraph" w:styleId="Footer">
    <w:name w:val="footer"/>
    <w:basedOn w:val="Normal"/>
    <w:link w:val="FooterChar"/>
    <w:uiPriority w:val="99"/>
    <w:unhideWhenUsed/>
    <w:rsid w:val="00C24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02E"/>
    <w:rPr>
      <w:color w:val="5A5A5A" w:themeColor="text1" w:themeTint="A5"/>
    </w:rPr>
  </w:style>
  <w:style w:type="paragraph" w:styleId="BalloonText">
    <w:name w:val="Balloon Text"/>
    <w:basedOn w:val="Normal"/>
    <w:link w:val="BalloonTextChar"/>
    <w:uiPriority w:val="99"/>
    <w:semiHidden/>
    <w:unhideWhenUsed/>
    <w:rsid w:val="00C24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02E"/>
    <w:rPr>
      <w:rFonts w:ascii="Tahoma" w:hAnsi="Tahoma" w:cs="Tahoma"/>
      <w:color w:val="5A5A5A" w:themeColor="text1" w:themeTint="A5"/>
      <w:sz w:val="16"/>
      <w:szCs w:val="16"/>
    </w:rPr>
  </w:style>
  <w:style w:type="character" w:styleId="PlaceholderText">
    <w:name w:val="Placeholder Text"/>
    <w:basedOn w:val="DefaultParagraphFont"/>
    <w:uiPriority w:val="99"/>
    <w:semiHidden/>
    <w:rsid w:val="00DC1ECF"/>
    <w:rPr>
      <w:color w:val="808080"/>
    </w:rPr>
  </w:style>
  <w:style w:type="character" w:styleId="Hyperlink">
    <w:name w:val="Hyperlink"/>
    <w:basedOn w:val="DefaultParagraphFont"/>
    <w:unhideWhenUsed/>
    <w:rsid w:val="003512C8"/>
    <w:rPr>
      <w:color w:val="0000FF" w:themeColor="hyperlink"/>
      <w:u w:val="single"/>
    </w:rPr>
  </w:style>
  <w:style w:type="table" w:styleId="TableGrid">
    <w:name w:val="Table Grid"/>
    <w:basedOn w:val="TableNormal"/>
    <w:rsid w:val="00642C51"/>
    <w:pPr>
      <w:spacing w:after="0" w:line="240" w:lineRule="auto"/>
      <w:ind w:left="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
    <w:name w:val="Section Head"/>
    <w:basedOn w:val="Normal"/>
    <w:link w:val="SectionHeadChar"/>
    <w:qFormat/>
    <w:rsid w:val="005D07BE"/>
    <w:pPr>
      <w:spacing w:after="0"/>
    </w:pPr>
  </w:style>
  <w:style w:type="character" w:customStyle="1" w:styleId="SectionHeadChar">
    <w:name w:val="Section Head Char"/>
    <w:basedOn w:val="DefaultParagraphFont"/>
    <w:link w:val="SectionHead"/>
    <w:rsid w:val="005D07BE"/>
    <w:rPr>
      <w:color w:val="5A5A5A" w:themeColor="text1" w:themeTint="A5"/>
      <w:sz w:val="24"/>
    </w:rPr>
  </w:style>
  <w:style w:type="character" w:styleId="FollowedHyperlink">
    <w:name w:val="FollowedHyperlink"/>
    <w:basedOn w:val="DefaultParagraphFont"/>
    <w:uiPriority w:val="99"/>
    <w:semiHidden/>
    <w:unhideWhenUsed/>
    <w:rsid w:val="00297612"/>
    <w:rPr>
      <w:color w:val="800080" w:themeColor="followedHyperlink"/>
      <w:u w:val="single"/>
    </w:rPr>
  </w:style>
  <w:style w:type="paragraph" w:styleId="NormalWeb">
    <w:name w:val="Normal (Web)"/>
    <w:basedOn w:val="Normal"/>
    <w:uiPriority w:val="99"/>
    <w:semiHidden/>
    <w:unhideWhenUsed/>
    <w:rsid w:val="006730A5"/>
    <w:pPr>
      <w:spacing w:before="100" w:beforeAutospacing="1" w:after="100" w:afterAutospacing="1" w:line="240" w:lineRule="auto"/>
    </w:pPr>
    <w:rPr>
      <w:rFonts w:ascii="Times New Roman" w:eastAsiaTheme="minorHAnsi"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80088">
      <w:bodyDiv w:val="1"/>
      <w:marLeft w:val="0"/>
      <w:marRight w:val="0"/>
      <w:marTop w:val="0"/>
      <w:marBottom w:val="0"/>
      <w:divBdr>
        <w:top w:val="none" w:sz="0" w:space="0" w:color="auto"/>
        <w:left w:val="none" w:sz="0" w:space="0" w:color="auto"/>
        <w:bottom w:val="none" w:sz="0" w:space="0" w:color="auto"/>
        <w:right w:val="none" w:sz="0" w:space="0" w:color="auto"/>
      </w:divBdr>
    </w:div>
    <w:div w:id="1700542427">
      <w:bodyDiv w:val="1"/>
      <w:marLeft w:val="0"/>
      <w:marRight w:val="0"/>
      <w:marTop w:val="0"/>
      <w:marBottom w:val="0"/>
      <w:divBdr>
        <w:top w:val="none" w:sz="0" w:space="0" w:color="auto"/>
        <w:left w:val="none" w:sz="0" w:space="0" w:color="auto"/>
        <w:bottom w:val="none" w:sz="0" w:space="0" w:color="auto"/>
        <w:right w:val="none" w:sz="0" w:space="0" w:color="auto"/>
      </w:divBdr>
    </w:div>
    <w:div w:id="20840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Swanston@USD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opher.Swanston@USDA.gov" TargetMode="External"/><Relationship Id="rId5" Type="http://schemas.openxmlformats.org/officeDocument/2006/relationships/footnotes" Target="footnotes.xml"/><Relationship Id="rId10" Type="http://schemas.openxmlformats.org/officeDocument/2006/relationships/hyperlink" Target="http://www.cityofhoughton.com/" TargetMode="External"/><Relationship Id="rId4" Type="http://schemas.openxmlformats.org/officeDocument/2006/relationships/webSettings" Target="webSettings.xml"/><Relationship Id="rId9" Type="http://schemas.openxmlformats.org/officeDocument/2006/relationships/hyperlink" Target="http://www.nrs.fs.fed.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 Sokjae -FS</dc:creator>
  <cp:lastModifiedBy>Swanston, Christopher W -FS</cp:lastModifiedBy>
  <cp:revision>3</cp:revision>
  <cp:lastPrinted>2014-08-20T17:16:00Z</cp:lastPrinted>
  <dcterms:created xsi:type="dcterms:W3CDTF">2020-03-09T20:53:00Z</dcterms:created>
  <dcterms:modified xsi:type="dcterms:W3CDTF">2020-03-09T20:54:00Z</dcterms:modified>
</cp:coreProperties>
</file>