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F8D79" w14:textId="77777777" w:rsidR="00597DF4" w:rsidRDefault="00597DF4" w:rsidP="00F61B48">
      <w:pPr>
        <w:pStyle w:val="NormalWeb"/>
        <w:rPr>
          <w:b/>
        </w:rPr>
      </w:pPr>
      <w:proofErr w:type="gramStart"/>
      <w:r>
        <w:rPr>
          <w:b/>
        </w:rPr>
        <w:t>Green Foundation Postdoctoral Appointments in Geophysics.</w:t>
      </w:r>
      <w:proofErr w:type="gramEnd"/>
    </w:p>
    <w:p w14:paraId="3697E403" w14:textId="7C1313BD" w:rsidR="00385CBC" w:rsidRDefault="00F61B48" w:rsidP="00385CBC">
      <w:pPr>
        <w:rPr>
          <w:rStyle w:val="Hyperlink"/>
        </w:rPr>
      </w:pPr>
      <w:r w:rsidRPr="00385CBC">
        <w:rPr>
          <w:rFonts w:ascii="Times New Roman" w:hAnsi="Times New Roman" w:cs="Times New Roman"/>
        </w:rPr>
        <w:t xml:space="preserve">The Institute of Geophysics and Planetary Physics (IGPP) at </w:t>
      </w:r>
      <w:r w:rsidR="00DF238E" w:rsidRPr="00385CBC">
        <w:rPr>
          <w:rFonts w:ascii="Times New Roman" w:hAnsi="Times New Roman" w:cs="Times New Roman"/>
        </w:rPr>
        <w:t xml:space="preserve">the </w:t>
      </w:r>
      <w:r w:rsidRPr="00385CBC">
        <w:rPr>
          <w:rFonts w:ascii="Times New Roman" w:hAnsi="Times New Roman" w:cs="Times New Roman"/>
        </w:rPr>
        <w:t xml:space="preserve">Scripps Institution of Oceanography </w:t>
      </w:r>
      <w:r w:rsidR="00DF238E" w:rsidRPr="00385CBC">
        <w:rPr>
          <w:rFonts w:ascii="Times New Roman" w:hAnsi="Times New Roman" w:cs="Times New Roman"/>
        </w:rPr>
        <w:t>has openings starting in 2020</w:t>
      </w:r>
      <w:r w:rsidRPr="00385CBC">
        <w:rPr>
          <w:rFonts w:ascii="Times New Roman" w:hAnsi="Times New Roman" w:cs="Times New Roman"/>
        </w:rPr>
        <w:t xml:space="preserve"> for two postdoctoral Green Scholars. </w:t>
      </w:r>
      <w:r w:rsidR="00DF238E" w:rsidRPr="00385CBC">
        <w:rPr>
          <w:rFonts w:ascii="Times New Roman" w:hAnsi="Times New Roman" w:cs="Times New Roman"/>
        </w:rPr>
        <w:t>These positions are supported by f</w:t>
      </w:r>
      <w:r w:rsidRPr="00385CBC">
        <w:rPr>
          <w:rFonts w:ascii="Times New Roman" w:hAnsi="Times New Roman" w:cs="Times New Roman"/>
        </w:rPr>
        <w:t>unding from the Green F</w:t>
      </w:r>
      <w:r w:rsidR="00DF238E" w:rsidRPr="00385CBC">
        <w:rPr>
          <w:rFonts w:ascii="Times New Roman" w:hAnsi="Times New Roman" w:cs="Times New Roman"/>
        </w:rPr>
        <w:t xml:space="preserve">oundation for Earth Sciences, </w:t>
      </w:r>
      <w:r w:rsidRPr="00385CBC">
        <w:rPr>
          <w:rFonts w:ascii="Times New Roman" w:hAnsi="Times New Roman" w:cs="Times New Roman"/>
        </w:rPr>
        <w:t>matched with extramural fund</w:t>
      </w:r>
      <w:r w:rsidR="00DF238E" w:rsidRPr="00385CBC">
        <w:rPr>
          <w:rFonts w:ascii="Times New Roman" w:hAnsi="Times New Roman" w:cs="Times New Roman"/>
        </w:rPr>
        <w:t>s for specific research projects</w:t>
      </w:r>
      <w:r w:rsidRPr="00385CBC">
        <w:rPr>
          <w:rFonts w:ascii="Times New Roman" w:hAnsi="Times New Roman" w:cs="Times New Roman"/>
        </w:rPr>
        <w:t xml:space="preserve">. </w:t>
      </w:r>
      <w:r w:rsidR="00DF238E" w:rsidRPr="00385CBC">
        <w:rPr>
          <w:rFonts w:ascii="Times New Roman" w:hAnsi="Times New Roman" w:cs="Times New Roman"/>
        </w:rPr>
        <w:t xml:space="preserve">Before </w:t>
      </w:r>
      <w:r w:rsidRPr="00385CBC">
        <w:rPr>
          <w:rFonts w:ascii="Times New Roman" w:hAnsi="Times New Roman" w:cs="Times New Roman"/>
        </w:rPr>
        <w:t xml:space="preserve">submitting an application, applicants should contact potential IGPP mentors to </w:t>
      </w:r>
      <w:r w:rsidR="00DF238E" w:rsidRPr="00385CBC">
        <w:rPr>
          <w:rFonts w:ascii="Times New Roman" w:hAnsi="Times New Roman" w:cs="Times New Roman"/>
        </w:rPr>
        <w:t xml:space="preserve">check </w:t>
      </w:r>
      <w:r w:rsidRPr="00385CBC">
        <w:rPr>
          <w:rFonts w:ascii="Times New Roman" w:hAnsi="Times New Roman" w:cs="Times New Roman"/>
        </w:rPr>
        <w:t xml:space="preserve">whether </w:t>
      </w:r>
      <w:r w:rsidR="00DF238E" w:rsidRPr="00385CBC">
        <w:rPr>
          <w:rFonts w:ascii="Times New Roman" w:hAnsi="Times New Roman" w:cs="Times New Roman"/>
        </w:rPr>
        <w:t xml:space="preserve">or not </w:t>
      </w:r>
      <w:r w:rsidRPr="00385CBC">
        <w:rPr>
          <w:rFonts w:ascii="Times New Roman" w:hAnsi="Times New Roman" w:cs="Times New Roman"/>
        </w:rPr>
        <w:t xml:space="preserve">they have a </w:t>
      </w:r>
      <w:r w:rsidR="00DF238E" w:rsidRPr="00385CBC">
        <w:rPr>
          <w:rFonts w:ascii="Times New Roman" w:hAnsi="Times New Roman" w:cs="Times New Roman"/>
        </w:rPr>
        <w:t>suitable project.</w:t>
      </w:r>
      <w:r w:rsidR="00385CBC" w:rsidRPr="00385CBC">
        <w:rPr>
          <w:rFonts w:ascii="Times New Roman" w:hAnsi="Times New Roman" w:cs="Times New Roman"/>
        </w:rPr>
        <w:t xml:space="preserve"> </w:t>
      </w:r>
      <w:r w:rsidR="00385CBC" w:rsidRPr="009A313D">
        <w:rPr>
          <w:rFonts w:ascii="Times New Roman" w:hAnsi="Times New Roman" w:cs="Times New Roman"/>
        </w:rPr>
        <w:t>Information on recent IGPP research is available</w:t>
      </w:r>
      <w:r w:rsidR="00385CBC">
        <w:rPr>
          <w:rFonts w:ascii="Times New Roman" w:hAnsi="Times New Roman" w:cs="Times New Roman"/>
        </w:rPr>
        <w:t xml:space="preserve"> at </w:t>
      </w:r>
      <w:hyperlink r:id="rId5" w:history="1">
        <w:r w:rsidR="00385CBC" w:rsidRPr="000A0654">
          <w:rPr>
            <w:rStyle w:val="Hyperlink"/>
            <w:rFonts w:ascii="Times New Roman" w:hAnsi="Times New Roman" w:cs="Times New Roman"/>
          </w:rPr>
          <w:t>https://igpp.ucsd.edu/about</w:t>
        </w:r>
      </w:hyperlink>
      <w:r w:rsidR="00385CBC">
        <w:rPr>
          <w:rFonts w:ascii="Times New Roman" w:hAnsi="Times New Roman" w:cs="Times New Roman"/>
        </w:rPr>
        <w:t>.</w:t>
      </w:r>
    </w:p>
    <w:p w14:paraId="6658EB28" w14:textId="5E8B1573" w:rsidR="00597DF4" w:rsidRDefault="00DF238E" w:rsidP="00F61B48">
      <w:pPr>
        <w:pStyle w:val="NormalWeb"/>
      </w:pPr>
      <w:r>
        <w:t xml:space="preserve"> The p</w:t>
      </w:r>
      <w:r w:rsidR="00F61B48">
        <w:t>ositions are for one year</w:t>
      </w:r>
      <w:r>
        <w:t>,</w:t>
      </w:r>
      <w:r w:rsidR="00F61B48">
        <w:t xml:space="preserve"> </w:t>
      </w:r>
      <w:r>
        <w:t>renewable for a second year</w:t>
      </w:r>
      <w:r w:rsidR="00F61B48">
        <w:t xml:space="preserve"> subject to satisfactory performance and availability of funds. </w:t>
      </w:r>
      <w:r w:rsidR="002C4ACB">
        <w:t>Starting salary</w:t>
      </w:r>
      <w:r w:rsidR="000411FE">
        <w:t xml:space="preserve"> </w:t>
      </w:r>
      <w:r w:rsidR="002C4ACB">
        <w:t xml:space="preserve">is </w:t>
      </w:r>
      <w:bookmarkStart w:id="0" w:name="_GoBack"/>
      <w:bookmarkEnd w:id="0"/>
      <w:r w:rsidR="000411FE">
        <w:t>$60</w:t>
      </w:r>
      <w:r w:rsidR="00597DF4" w:rsidRPr="00C30B50">
        <w:t>,000/</w:t>
      </w:r>
      <w:proofErr w:type="spellStart"/>
      <w:r w:rsidR="00597DF4" w:rsidRPr="00C30B50">
        <w:t>yr</w:t>
      </w:r>
      <w:proofErr w:type="spellEnd"/>
      <w:r w:rsidR="00597DF4" w:rsidRPr="00C30B50">
        <w:t xml:space="preserve"> plus benefits</w:t>
      </w:r>
      <w:r w:rsidR="000411FE">
        <w:t>, along with $3000/</w:t>
      </w:r>
      <w:proofErr w:type="spellStart"/>
      <w:r w:rsidR="000411FE">
        <w:t>yr</w:t>
      </w:r>
      <w:proofErr w:type="spellEnd"/>
      <w:r w:rsidR="000411FE">
        <w:t xml:space="preserve"> of discretionary research funds.</w:t>
      </w:r>
    </w:p>
    <w:p w14:paraId="259664E2" w14:textId="42CA8804" w:rsidR="00F61B48" w:rsidRDefault="00F61B48" w:rsidP="00F61B48">
      <w:pPr>
        <w:pStyle w:val="NormalWeb"/>
      </w:pPr>
      <w:r>
        <w:t>Green scholars are encouraged to broaden their experience through interaction with other researchers at IGPP</w:t>
      </w:r>
      <w:r w:rsidR="00DF238E">
        <w:t>;</w:t>
      </w:r>
      <w:r>
        <w:t xml:space="preserve"> individual research goals may be pursued if project progress can be maintained. Information on recent IGPP research</w:t>
      </w:r>
      <w:r w:rsidR="00875D3F">
        <w:t xml:space="preserve"> </w:t>
      </w:r>
      <w:r w:rsidR="00875D3F" w:rsidRPr="009A313D">
        <w:t>is available</w:t>
      </w:r>
      <w:r w:rsidR="00875D3F">
        <w:t xml:space="preserve"> at </w:t>
      </w:r>
      <w:hyperlink r:id="rId6" w:history="1">
        <w:r w:rsidR="00875D3F" w:rsidRPr="000A0654">
          <w:rPr>
            <w:rStyle w:val="Hyperlink"/>
          </w:rPr>
          <w:t>https://igpp.ucsd.edu/about</w:t>
        </w:r>
      </w:hyperlink>
      <w:r w:rsidR="00875D3F">
        <w:t xml:space="preserve"> </w:t>
      </w:r>
      <w:r>
        <w:t> </w:t>
      </w:r>
    </w:p>
    <w:p w14:paraId="15A8F730" w14:textId="577DA286" w:rsidR="00F61B48" w:rsidRDefault="00597DF4" w:rsidP="00F61B48">
      <w:pPr>
        <w:pStyle w:val="NormalWeb"/>
      </w:pPr>
      <w:r>
        <w:t>Applicants</w:t>
      </w:r>
      <w:r w:rsidR="00F61B48">
        <w:t xml:space="preserve"> </w:t>
      </w:r>
      <w:r>
        <w:t>must be within 5 years of the award of their PhD. Applications must</w:t>
      </w:r>
      <w:r w:rsidR="00F61B48">
        <w:t xml:space="preserve"> include a sta</w:t>
      </w:r>
      <w:r>
        <w:t xml:space="preserve">tement of research interests (1-2 </w:t>
      </w:r>
      <w:r w:rsidR="00F61B48">
        <w:t>page</w:t>
      </w:r>
      <w:r>
        <w:t>s, 12</w:t>
      </w:r>
      <w:r w:rsidR="00DF238E">
        <w:t xml:space="preserve"> point</w:t>
      </w:r>
      <w:r w:rsidR="00F61B48">
        <w:t xml:space="preserve">), </w:t>
      </w:r>
      <w:r>
        <w:t>a dissertation abstract (one page</w:t>
      </w:r>
      <w:r w:rsidR="00F61B48">
        <w:t xml:space="preserve">), curriculum vitae with publications list, </w:t>
      </w:r>
      <w:r w:rsidR="00DF238E">
        <w:t xml:space="preserve">a statement of </w:t>
      </w:r>
      <w:r w:rsidR="00F61B48">
        <w:t>immigration status, and contact information for two</w:t>
      </w:r>
      <w:r w:rsidR="00DF238E">
        <w:t xml:space="preserve"> recommendation letter writers. </w:t>
      </w:r>
      <w:r w:rsidR="00DF238E" w:rsidRPr="003262E8">
        <w:t xml:space="preserve">Letters of support should </w:t>
      </w:r>
      <w:r w:rsidR="00DF238E" w:rsidRPr="003262E8">
        <w:rPr>
          <w:u w:val="single"/>
        </w:rPr>
        <w:t>not</w:t>
      </w:r>
      <w:r w:rsidR="00DF238E" w:rsidRPr="003262E8">
        <w:t xml:space="preserve"> be submitted with the application; we will solicit letters after a first round of evaluation</w:t>
      </w:r>
      <w:r w:rsidR="00DF238E">
        <w:t>s</w:t>
      </w:r>
      <w:r w:rsidR="00DF238E" w:rsidRPr="003262E8">
        <w:t>.</w:t>
      </w:r>
      <w:r w:rsidR="00F61B48">
        <w:t xml:space="preserve"> Applications should be</w:t>
      </w:r>
      <w:r w:rsidR="00875D3F">
        <w:t xml:space="preserve"> submitted online at </w:t>
      </w:r>
      <w:hyperlink r:id="rId7" w:history="1">
        <w:r w:rsidR="00875D3F" w:rsidRPr="000A0654">
          <w:rPr>
            <w:rStyle w:val="Hyperlink"/>
          </w:rPr>
          <w:t>https://igpp.ucsd.edu/scholarships</w:t>
        </w:r>
      </w:hyperlink>
      <w:r w:rsidR="00F61B48">
        <w:t xml:space="preserve"> </w:t>
      </w:r>
    </w:p>
    <w:p w14:paraId="0E1FB20D" w14:textId="2859A80A" w:rsidR="00F61B48" w:rsidRPr="003262E8" w:rsidRDefault="00BE5E08" w:rsidP="003262E8">
      <w:pPr>
        <w:rPr>
          <w:rFonts w:ascii="Helvetica" w:eastAsia="Times New Roman" w:hAnsi="Helvetica" w:cs="Times New Roman"/>
          <w:sz w:val="20"/>
          <w:szCs w:val="20"/>
        </w:rPr>
      </w:pPr>
      <w:r w:rsidRPr="003262E8">
        <w:rPr>
          <w:rStyle w:val="Strong"/>
          <w:rFonts w:ascii="Times New Roman" w:hAnsi="Times New Roman" w:cs="Times New Roman"/>
        </w:rPr>
        <w:t xml:space="preserve">Applications should </w:t>
      </w:r>
      <w:r w:rsidR="008204CF" w:rsidRPr="003262E8">
        <w:rPr>
          <w:rStyle w:val="Strong"/>
          <w:rFonts w:ascii="Times New Roman" w:hAnsi="Times New Roman" w:cs="Times New Roman"/>
        </w:rPr>
        <w:t xml:space="preserve">be submitted by </w:t>
      </w:r>
      <w:r w:rsidR="00DF238E">
        <w:rPr>
          <w:rStyle w:val="Strong"/>
          <w:rFonts w:ascii="Times New Roman" w:hAnsi="Times New Roman" w:cs="Times New Roman"/>
        </w:rPr>
        <w:t xml:space="preserve">December 1, </w:t>
      </w:r>
      <w:r w:rsidR="008204CF" w:rsidRPr="003262E8">
        <w:rPr>
          <w:rStyle w:val="Strong"/>
          <w:rFonts w:ascii="Times New Roman" w:hAnsi="Times New Roman" w:cs="Times New Roman"/>
        </w:rPr>
        <w:t>201</w:t>
      </w:r>
      <w:r w:rsidR="00DF238E">
        <w:rPr>
          <w:rStyle w:val="Strong"/>
          <w:rFonts w:ascii="Times New Roman" w:hAnsi="Times New Roman" w:cs="Times New Roman"/>
        </w:rPr>
        <w:t>9</w:t>
      </w:r>
      <w:r w:rsidR="00B335C7">
        <w:rPr>
          <w:rFonts w:ascii="Times New Roman" w:eastAsia="Times New Roman" w:hAnsi="Times New Roman" w:cs="Times New Roman"/>
        </w:rPr>
        <w:t xml:space="preserve">. Potential </w:t>
      </w:r>
      <w:r w:rsidR="003262E8" w:rsidRPr="003262E8">
        <w:rPr>
          <w:rFonts w:ascii="Times New Roman" w:eastAsia="Times New Roman" w:hAnsi="Times New Roman" w:cs="Times New Roman"/>
        </w:rPr>
        <w:t xml:space="preserve">applicants are strongly advised to initiate contact with </w:t>
      </w:r>
      <w:r w:rsidR="00973211">
        <w:rPr>
          <w:rFonts w:ascii="Times New Roman" w:eastAsia="Times New Roman" w:hAnsi="Times New Roman" w:cs="Times New Roman"/>
        </w:rPr>
        <w:t>prospective mentor(s)</w:t>
      </w:r>
      <w:r w:rsidR="003262E8" w:rsidRPr="003262E8">
        <w:rPr>
          <w:rFonts w:ascii="Times New Roman" w:eastAsia="Times New Roman" w:hAnsi="Times New Roman" w:cs="Times New Roman"/>
        </w:rPr>
        <w:t xml:space="preserve"> well before </w:t>
      </w:r>
      <w:r w:rsidR="00B335C7">
        <w:rPr>
          <w:rFonts w:ascii="Times New Roman" w:eastAsia="Times New Roman" w:hAnsi="Times New Roman" w:cs="Times New Roman"/>
        </w:rPr>
        <w:t>this date</w:t>
      </w:r>
      <w:r w:rsidRPr="003262E8">
        <w:rPr>
          <w:rStyle w:val="Strong"/>
          <w:rFonts w:ascii="Times New Roman" w:hAnsi="Times New Roman" w:cs="Times New Roman"/>
          <w:b w:val="0"/>
        </w:rPr>
        <w:t>.</w:t>
      </w:r>
      <w:r w:rsidRPr="003262E8">
        <w:rPr>
          <w:rStyle w:val="Strong"/>
          <w:rFonts w:ascii="Times New Roman" w:hAnsi="Times New Roman" w:cs="Times New Roman"/>
        </w:rPr>
        <w:t xml:space="preserve"> </w:t>
      </w:r>
      <w:r w:rsidR="00F61B48" w:rsidRPr="003262E8">
        <w:rPr>
          <w:rStyle w:val="Strong"/>
          <w:rFonts w:ascii="Times New Roman" w:hAnsi="Times New Roman" w:cs="Times New Roman"/>
          <w:b w:val="0"/>
        </w:rPr>
        <w:t>Review of applications typically takes 2-3 months.</w:t>
      </w:r>
      <w:r w:rsidR="00F61B48" w:rsidRPr="003262E8">
        <w:rPr>
          <w:rStyle w:val="Strong"/>
          <w:rFonts w:ascii="Times New Roman" w:hAnsi="Times New Roman" w:cs="Times New Roman"/>
        </w:rPr>
        <w:t xml:space="preserve"> </w:t>
      </w:r>
      <w:r w:rsidR="00F61B48" w:rsidRPr="003262E8">
        <w:rPr>
          <w:rFonts w:ascii="Times New Roman" w:hAnsi="Times New Roman" w:cs="Times New Roman"/>
        </w:rPr>
        <w:t>Applications </w:t>
      </w:r>
      <w:r w:rsidRPr="003262E8">
        <w:rPr>
          <w:rFonts w:ascii="Times New Roman" w:hAnsi="Times New Roman" w:cs="Times New Roman"/>
        </w:rPr>
        <w:t>may be</w:t>
      </w:r>
      <w:r w:rsidR="00F61B48" w:rsidRPr="003262E8">
        <w:rPr>
          <w:rFonts w:ascii="Times New Roman" w:hAnsi="Times New Roman" w:cs="Times New Roman"/>
        </w:rPr>
        <w:t xml:space="preserve"> accepted until the position is filled</w:t>
      </w:r>
      <w:r w:rsidR="008204CF" w:rsidRPr="003262E8">
        <w:rPr>
          <w:rFonts w:ascii="Times New Roman" w:hAnsi="Times New Roman" w:cs="Times New Roman"/>
        </w:rPr>
        <w:t>,</w:t>
      </w:r>
      <w:r w:rsidRPr="003262E8">
        <w:rPr>
          <w:rFonts w:ascii="Times New Roman" w:hAnsi="Times New Roman" w:cs="Times New Roman"/>
        </w:rPr>
        <w:t xml:space="preserve"> but full consideration is not assured if all ma</w:t>
      </w:r>
      <w:r w:rsidR="00DF238E">
        <w:rPr>
          <w:rFonts w:ascii="Times New Roman" w:hAnsi="Times New Roman" w:cs="Times New Roman"/>
        </w:rPr>
        <w:t xml:space="preserve">terials are not received by December 1. </w:t>
      </w:r>
      <w:r w:rsidR="00F61B48" w:rsidRPr="003262E8">
        <w:rPr>
          <w:rFonts w:ascii="Times New Roman" w:hAnsi="Times New Roman" w:cs="Times New Roman"/>
        </w:rPr>
        <w:t xml:space="preserve">Please address questions to </w:t>
      </w:r>
      <w:hyperlink r:id="rId8" w:history="1">
        <w:r w:rsidR="00F61B48" w:rsidRPr="003262E8">
          <w:rPr>
            <w:rStyle w:val="Hyperlink"/>
            <w:rFonts w:ascii="Times New Roman" w:hAnsi="Times New Roman" w:cs="Times New Roman"/>
          </w:rPr>
          <w:t>greenfound@ucsd.edu</w:t>
        </w:r>
      </w:hyperlink>
      <w:r w:rsidR="00F61B48">
        <w:t>.</w:t>
      </w:r>
    </w:p>
    <w:p w14:paraId="70FE4661" w14:textId="77777777" w:rsidR="00F61B48" w:rsidRDefault="00F61B48" w:rsidP="00F61B48">
      <w:pPr>
        <w:pStyle w:val="NormalWeb"/>
      </w:pPr>
      <w:r>
        <w:t>UC San Diego is a</w:t>
      </w:r>
      <w:r w:rsidR="00BE5E08">
        <w:t>n</w:t>
      </w:r>
      <w:r>
        <w:t xml:space="preserve"> Equal Employment Opportunity (EEO) employer and welcomes all qualified applicants. Applicants will receive fair and impartial consideration without regard to race, sex, color, religion, national origin, age, disability, veteran status, genetic data, or other legally protected status.</w:t>
      </w:r>
    </w:p>
    <w:p w14:paraId="65DEF724" w14:textId="77777777" w:rsidR="00597DF4" w:rsidRDefault="00597DF4"/>
    <w:sectPr w:rsidR="00597DF4" w:rsidSect="00722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B48"/>
    <w:rsid w:val="000411FE"/>
    <w:rsid w:val="00227B8C"/>
    <w:rsid w:val="002C4ACB"/>
    <w:rsid w:val="003262E8"/>
    <w:rsid w:val="00385CBC"/>
    <w:rsid w:val="00597DF4"/>
    <w:rsid w:val="006C47CA"/>
    <w:rsid w:val="00722291"/>
    <w:rsid w:val="008204CF"/>
    <w:rsid w:val="00875D3F"/>
    <w:rsid w:val="00973211"/>
    <w:rsid w:val="00B335C7"/>
    <w:rsid w:val="00BE5E08"/>
    <w:rsid w:val="00DF238E"/>
    <w:rsid w:val="00F61B48"/>
    <w:rsid w:val="00FF5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EC652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B4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F61B48"/>
    <w:rPr>
      <w:color w:val="0000FF"/>
      <w:u w:val="single"/>
    </w:rPr>
  </w:style>
  <w:style w:type="character" w:styleId="Strong">
    <w:name w:val="Strong"/>
    <w:basedOn w:val="DefaultParagraphFont"/>
    <w:uiPriority w:val="22"/>
    <w:qFormat/>
    <w:rsid w:val="00F61B48"/>
    <w:rPr>
      <w:b/>
      <w:bCs/>
    </w:rPr>
  </w:style>
  <w:style w:type="character" w:styleId="FollowedHyperlink">
    <w:name w:val="FollowedHyperlink"/>
    <w:basedOn w:val="DefaultParagraphFont"/>
    <w:uiPriority w:val="99"/>
    <w:semiHidden/>
    <w:unhideWhenUsed/>
    <w:rsid w:val="00BE5E08"/>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B4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F61B48"/>
    <w:rPr>
      <w:color w:val="0000FF"/>
      <w:u w:val="single"/>
    </w:rPr>
  </w:style>
  <w:style w:type="character" w:styleId="Strong">
    <w:name w:val="Strong"/>
    <w:basedOn w:val="DefaultParagraphFont"/>
    <w:uiPriority w:val="22"/>
    <w:qFormat/>
    <w:rsid w:val="00F61B48"/>
    <w:rPr>
      <w:b/>
      <w:bCs/>
    </w:rPr>
  </w:style>
  <w:style w:type="character" w:styleId="FollowedHyperlink">
    <w:name w:val="FollowedHyperlink"/>
    <w:basedOn w:val="DefaultParagraphFont"/>
    <w:uiPriority w:val="99"/>
    <w:semiHidden/>
    <w:unhideWhenUsed/>
    <w:rsid w:val="00BE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9454">
      <w:bodyDiv w:val="1"/>
      <w:marLeft w:val="0"/>
      <w:marRight w:val="0"/>
      <w:marTop w:val="0"/>
      <w:marBottom w:val="0"/>
      <w:divBdr>
        <w:top w:val="none" w:sz="0" w:space="0" w:color="auto"/>
        <w:left w:val="none" w:sz="0" w:space="0" w:color="auto"/>
        <w:bottom w:val="none" w:sz="0" w:space="0" w:color="auto"/>
        <w:right w:val="none" w:sz="0" w:space="0" w:color="auto"/>
      </w:divBdr>
      <w:divsChild>
        <w:div w:id="753555002">
          <w:marLeft w:val="0"/>
          <w:marRight w:val="0"/>
          <w:marTop w:val="0"/>
          <w:marBottom w:val="0"/>
          <w:divBdr>
            <w:top w:val="none" w:sz="0" w:space="0" w:color="auto"/>
            <w:left w:val="none" w:sz="0" w:space="0" w:color="auto"/>
            <w:bottom w:val="none" w:sz="0" w:space="0" w:color="auto"/>
            <w:right w:val="none" w:sz="0" w:space="0" w:color="auto"/>
          </w:divBdr>
          <w:divsChild>
            <w:div w:id="705712999">
              <w:marLeft w:val="0"/>
              <w:marRight w:val="0"/>
              <w:marTop w:val="0"/>
              <w:marBottom w:val="0"/>
              <w:divBdr>
                <w:top w:val="none" w:sz="0" w:space="0" w:color="auto"/>
                <w:left w:val="none" w:sz="0" w:space="0" w:color="auto"/>
                <w:bottom w:val="none" w:sz="0" w:space="0" w:color="auto"/>
                <w:right w:val="none" w:sz="0" w:space="0" w:color="auto"/>
              </w:divBdr>
              <w:divsChild>
                <w:div w:id="4478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3532">
      <w:bodyDiv w:val="1"/>
      <w:marLeft w:val="0"/>
      <w:marRight w:val="0"/>
      <w:marTop w:val="0"/>
      <w:marBottom w:val="0"/>
      <w:divBdr>
        <w:top w:val="none" w:sz="0" w:space="0" w:color="auto"/>
        <w:left w:val="none" w:sz="0" w:space="0" w:color="auto"/>
        <w:bottom w:val="none" w:sz="0" w:space="0" w:color="auto"/>
        <w:right w:val="none" w:sz="0" w:space="0" w:color="auto"/>
      </w:divBdr>
      <w:divsChild>
        <w:div w:id="1139228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08350">
              <w:marLeft w:val="0"/>
              <w:marRight w:val="0"/>
              <w:marTop w:val="0"/>
              <w:marBottom w:val="0"/>
              <w:divBdr>
                <w:top w:val="none" w:sz="0" w:space="0" w:color="auto"/>
                <w:left w:val="none" w:sz="0" w:space="0" w:color="auto"/>
                <w:bottom w:val="none" w:sz="0" w:space="0" w:color="auto"/>
                <w:right w:val="none" w:sz="0" w:space="0" w:color="auto"/>
              </w:divBdr>
              <w:divsChild>
                <w:div w:id="1649868897">
                  <w:marLeft w:val="0"/>
                  <w:marRight w:val="0"/>
                  <w:marTop w:val="0"/>
                  <w:marBottom w:val="0"/>
                  <w:divBdr>
                    <w:top w:val="none" w:sz="0" w:space="0" w:color="auto"/>
                    <w:left w:val="none" w:sz="0" w:space="0" w:color="auto"/>
                    <w:bottom w:val="none" w:sz="0" w:space="0" w:color="auto"/>
                    <w:right w:val="none" w:sz="0" w:space="0" w:color="auto"/>
                  </w:divBdr>
                  <w:divsChild>
                    <w:div w:id="20589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igpp.ucsd.edu/about" TargetMode="External"/><Relationship Id="rId6" Type="http://schemas.openxmlformats.org/officeDocument/2006/relationships/hyperlink" Target="https://igpp.ucsd.edu/about" TargetMode="External"/><Relationship Id="rId7" Type="http://schemas.openxmlformats.org/officeDocument/2006/relationships/hyperlink" Target="https://igpp.ucsd.edu/scholarships" TargetMode="External"/><Relationship Id="rId8" Type="http://schemas.openxmlformats.org/officeDocument/2006/relationships/hyperlink" Target="mailto:greenfound@ucsd.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374</Words>
  <Characters>2134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SIO</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Blackman</dc:creator>
  <cp:keywords/>
  <dc:description/>
  <cp:lastModifiedBy>Duncan Agnew</cp:lastModifiedBy>
  <cp:revision>6</cp:revision>
  <dcterms:created xsi:type="dcterms:W3CDTF">2019-09-24T03:18:00Z</dcterms:created>
  <dcterms:modified xsi:type="dcterms:W3CDTF">2019-09-29T15:32:00Z</dcterms:modified>
</cp:coreProperties>
</file>