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10D836" w14:textId="43BFC53C" w:rsidR="00FC3A42" w:rsidRDefault="00A429F1" w:rsidP="00FC3A42">
      <w:pPr>
        <w:jc w:val="center"/>
      </w:pPr>
      <w:bookmarkStart w:id="0" w:name="_GoBack"/>
      <w:bookmarkEnd w:id="0"/>
      <w:r>
        <w:t>S</w:t>
      </w:r>
      <w:r w:rsidR="00FC3A42">
        <w:t>IMON FRASER UNIVERSITY</w:t>
      </w:r>
    </w:p>
    <w:p w14:paraId="6E95C3A0" w14:textId="46FCEB40" w:rsidR="00DC54BD" w:rsidRDefault="003F080C" w:rsidP="00FC3A42">
      <w:pPr>
        <w:jc w:val="center"/>
      </w:pPr>
      <w:r>
        <w:t>ASSISTANT PROFESSOR</w:t>
      </w:r>
      <w:r w:rsidR="00AD5B20">
        <w:t>SHIP IN SURFACE WATER HYDROLOGY</w:t>
      </w:r>
    </w:p>
    <w:p w14:paraId="513B240E" w14:textId="4E3B48AF" w:rsidR="0014448A" w:rsidRDefault="0014448A" w:rsidP="006141F9">
      <w:pPr>
        <w:spacing w:after="0"/>
      </w:pPr>
      <w:r w:rsidRPr="0014448A">
        <w:t xml:space="preserve">The Department of Geography at Simon Fraser University, in Burnaby, British Columbia, invites applications for a tenure-track position </w:t>
      </w:r>
      <w:r w:rsidR="00F80C30">
        <w:t xml:space="preserve">in </w:t>
      </w:r>
      <w:r w:rsidR="00AD5B20">
        <w:t>surface water hydrology</w:t>
      </w:r>
      <w:r w:rsidRPr="0014448A">
        <w:t xml:space="preserve">. The appointment will be at the rank of Assistant Professor, and will begin 1 </w:t>
      </w:r>
      <w:r w:rsidR="00216A22">
        <w:t>August</w:t>
      </w:r>
      <w:r w:rsidRPr="0014448A">
        <w:t xml:space="preserve"> 201</w:t>
      </w:r>
      <w:r>
        <w:t>9</w:t>
      </w:r>
      <w:r w:rsidRPr="0014448A">
        <w:t>.</w:t>
      </w:r>
    </w:p>
    <w:p w14:paraId="74C22765" w14:textId="47A89ADA" w:rsidR="0014448A" w:rsidRDefault="0014448A" w:rsidP="006141F9">
      <w:pPr>
        <w:spacing w:after="0"/>
      </w:pPr>
    </w:p>
    <w:p w14:paraId="2A4987BF" w14:textId="28091893" w:rsidR="00AD5B20" w:rsidRDefault="00AD5B20" w:rsidP="00AD5B20">
      <w:r>
        <w:t xml:space="preserve">The ideal candidate </w:t>
      </w:r>
      <w:r w:rsidR="00852422">
        <w:t xml:space="preserve">will </w:t>
      </w:r>
      <w:r w:rsidR="00F80C30">
        <w:t>ha</w:t>
      </w:r>
      <w:r w:rsidR="00C44155">
        <w:t>ve</w:t>
      </w:r>
      <w:r w:rsidR="00852422">
        <w:t xml:space="preserve"> expertise </w:t>
      </w:r>
      <w:r w:rsidR="00C44155">
        <w:t xml:space="preserve">in </w:t>
      </w:r>
      <w:r w:rsidR="00C72625" w:rsidRPr="00C72625">
        <w:t xml:space="preserve">surface </w:t>
      </w:r>
      <w:r w:rsidR="00C72625">
        <w:t xml:space="preserve">water </w:t>
      </w:r>
      <w:r w:rsidR="00C72625" w:rsidRPr="00C72625">
        <w:t xml:space="preserve">hydrology that integrates </w:t>
      </w:r>
      <w:r w:rsidR="00FE6CC3" w:rsidRPr="00C72625">
        <w:t xml:space="preserve">field hydrology </w:t>
      </w:r>
      <w:r w:rsidR="00FE6CC3">
        <w:t xml:space="preserve">with </w:t>
      </w:r>
      <w:r w:rsidR="00C72625" w:rsidRPr="00C72625">
        <w:t>numerical modelling, Earth observation, and/or statistical hydrology</w:t>
      </w:r>
      <w:r w:rsidR="00C44155">
        <w:t xml:space="preserve">.  Their research focus </w:t>
      </w:r>
      <w:r w:rsidR="00852422">
        <w:t>could range from small-basins to big-river scale and may include ecohydrology</w:t>
      </w:r>
      <w:r>
        <w:t xml:space="preserve">. They will build an externally-funded research program that complements and contributes to our research strengths in the water sciences and global environmental change. The successful candidate will </w:t>
      </w:r>
      <w:r w:rsidR="00C44155">
        <w:t xml:space="preserve">have </w:t>
      </w:r>
      <w:r w:rsidRPr="004F480B">
        <w:t>demonstrate</w:t>
      </w:r>
      <w:r w:rsidR="00C44155">
        <w:t>d</w:t>
      </w:r>
      <w:r w:rsidRPr="004F480B">
        <w:t xml:space="preserve"> excellence</w:t>
      </w:r>
      <w:r>
        <w:t xml:space="preserve"> in research, </w:t>
      </w:r>
      <w:r w:rsidR="00C44155">
        <w:t>and</w:t>
      </w:r>
      <w:r>
        <w:t xml:space="preserve"> the clear promise of excellence in teaching</w:t>
      </w:r>
      <w:r w:rsidRPr="0014448A">
        <w:t>, and will pursue collaboration across campus and beyond.</w:t>
      </w:r>
      <w:r>
        <w:t xml:space="preserve"> They will develop an effective graduate training program, teach graduate and undergraduate courses in hydrology and other courses in the Physical Geography </w:t>
      </w:r>
      <w:r w:rsidR="00A61577">
        <w:t>program</w:t>
      </w:r>
      <w:r>
        <w:t xml:space="preserve">. </w:t>
      </w:r>
      <w:r w:rsidRPr="0014448A">
        <w:t>We seek candidates who will contribute positively and constructively to the department work environment and will participate in community building and collegial governance.</w:t>
      </w:r>
    </w:p>
    <w:p w14:paraId="4E5C6357" w14:textId="1417D3E3" w:rsidR="007E79F7" w:rsidRDefault="00A71E6A" w:rsidP="00A71E6A">
      <w:pPr>
        <w:spacing w:after="0"/>
      </w:pPr>
      <w:r>
        <w:t>All qualified candidates are encouraged to apply; however, Canadians and Permanent Residents of</w:t>
      </w:r>
      <w:r w:rsidR="000E2266">
        <w:t xml:space="preserve"> </w:t>
      </w:r>
      <w:r>
        <w:t xml:space="preserve">Canada will be given priority. Simon Fraser University, located in </w:t>
      </w:r>
      <w:r w:rsidR="00A429F1">
        <w:t>Metro</w:t>
      </w:r>
      <w:r>
        <w:t xml:space="preserve"> Vancouver, </w:t>
      </w:r>
      <w:r w:rsidR="00844D5A" w:rsidRPr="00844D5A">
        <w:t>is an equity employer and encourages applications from all qualified individuals including women, persons with disabilities, visible minorities, Indigenous Peoples, people of all sexual orientations and gender identities, and others who may contribute to the further diversification of the university</w:t>
      </w:r>
      <w:r>
        <w:t>. All positions are subject to availability of funding and approval by the SFU Board</w:t>
      </w:r>
      <w:r w:rsidR="00844D5A">
        <w:t xml:space="preserve"> </w:t>
      </w:r>
      <w:r>
        <w:t>of Governors.</w:t>
      </w:r>
    </w:p>
    <w:p w14:paraId="3BB0B289" w14:textId="77777777" w:rsidR="00A71E6A" w:rsidRDefault="00A71E6A" w:rsidP="00A71E6A">
      <w:pPr>
        <w:spacing w:after="0"/>
      </w:pPr>
    </w:p>
    <w:p w14:paraId="6EC46B8E" w14:textId="54CE2B77" w:rsidR="007C7597" w:rsidRDefault="0014448A" w:rsidP="00795E5E">
      <w:pPr>
        <w:spacing w:after="0"/>
      </w:pPr>
      <w:r w:rsidRPr="0014448A">
        <w:t>Applicants must have completed a Ph.D</w:t>
      </w:r>
      <w:r w:rsidR="00A61577">
        <w:t>.</w:t>
      </w:r>
      <w:r w:rsidRPr="0014448A">
        <w:t xml:space="preserve"> at the time they apply for the position</w:t>
      </w:r>
      <w:r>
        <w:t xml:space="preserve">. </w:t>
      </w:r>
      <w:r w:rsidR="007C2B84">
        <w:t>Candidates should</w:t>
      </w:r>
      <w:r w:rsidR="007C2B84" w:rsidRPr="007C2B84">
        <w:t xml:space="preserve"> submit </w:t>
      </w:r>
      <w:r w:rsidR="00795E5E">
        <w:t xml:space="preserve">a single pdf including </w:t>
      </w:r>
      <w:r w:rsidR="007C2B84" w:rsidRPr="007C2B84">
        <w:t>a</w:t>
      </w:r>
      <w:r w:rsidR="007C2B84">
        <w:t xml:space="preserve"> cover letter</w:t>
      </w:r>
      <w:r w:rsidR="00A429F1">
        <w:t xml:space="preserve"> (with </w:t>
      </w:r>
      <w:r w:rsidR="00842CAA">
        <w:t>explicit</w:t>
      </w:r>
      <w:r w:rsidR="00A61577">
        <w:t xml:space="preserve"> statement </w:t>
      </w:r>
      <w:r w:rsidR="00A429F1">
        <w:t>of citizenship and/or residency status)</w:t>
      </w:r>
      <w:r w:rsidR="00216A22">
        <w:t xml:space="preserve"> explaining their interest in the position, a</w:t>
      </w:r>
      <w:r>
        <w:t xml:space="preserve"> research </w:t>
      </w:r>
      <w:r w:rsidR="00216A22">
        <w:t>statement outlining their achievements and</w:t>
      </w:r>
      <w:r w:rsidR="00842CAA">
        <w:t xml:space="preserve"> a</w:t>
      </w:r>
      <w:r w:rsidR="00216A22">
        <w:t xml:space="preserve"> future</w:t>
      </w:r>
      <w:r>
        <w:t xml:space="preserve"> </w:t>
      </w:r>
      <w:r w:rsidR="00216A22">
        <w:t xml:space="preserve">research </w:t>
      </w:r>
      <w:r>
        <w:t xml:space="preserve">plan as </w:t>
      </w:r>
      <w:r w:rsidR="00216A22">
        <w:t>they</w:t>
      </w:r>
      <w:r>
        <w:t xml:space="preserve"> relate to the position and departmental research </w:t>
      </w:r>
      <w:r w:rsidR="00216A22">
        <w:t>foci</w:t>
      </w:r>
      <w:r w:rsidR="007C2B84">
        <w:t xml:space="preserve">, a </w:t>
      </w:r>
      <w:r w:rsidR="002D14FD">
        <w:t>curriculum vitae</w:t>
      </w:r>
      <w:r w:rsidR="007C2B84" w:rsidRPr="007C2B84">
        <w:t xml:space="preserve">, </w:t>
      </w:r>
      <w:r w:rsidR="00795E5E">
        <w:t xml:space="preserve">and </w:t>
      </w:r>
      <w:r w:rsidR="007C2B84" w:rsidRPr="007C2B84">
        <w:t>a</w:t>
      </w:r>
      <w:r w:rsidR="00164BB1">
        <w:t xml:space="preserve"> </w:t>
      </w:r>
      <w:r>
        <w:t>one page</w:t>
      </w:r>
      <w:r w:rsidR="00164BB1">
        <w:t xml:space="preserve"> </w:t>
      </w:r>
      <w:r w:rsidR="007C2B84" w:rsidRPr="007C2B84">
        <w:t xml:space="preserve">statement of teaching </w:t>
      </w:r>
      <w:r w:rsidR="002D14FD">
        <w:t>experience</w:t>
      </w:r>
      <w:r w:rsidR="00164BB1">
        <w:t xml:space="preserve"> and </w:t>
      </w:r>
      <w:r w:rsidR="007C2B84" w:rsidRPr="007C2B84">
        <w:t>philosophy</w:t>
      </w:r>
      <w:r w:rsidR="00795E5E">
        <w:t>. They should arrange for three letters of reference to accompany their application. Applications should be submitted by webform</w:t>
      </w:r>
      <w:r w:rsidR="00B97015">
        <w:t xml:space="preserve"> at</w:t>
      </w:r>
      <w:r w:rsidR="00795E5E">
        <w:t xml:space="preserve"> </w:t>
      </w:r>
      <w:hyperlink r:id="rId6" w:tgtFrame="_blank" w:history="1">
        <w:r w:rsidR="00B97015">
          <w:rPr>
            <w:rStyle w:val="Hyperlink"/>
          </w:rPr>
          <w:t>https://www.sfu.ca/geography/opportunities-in-geography/posting-faculty-SWH1/main-application-form.html</w:t>
        </w:r>
      </w:hyperlink>
      <w:r w:rsidR="00B97015">
        <w:t xml:space="preserve">. References should be submitted by webform at </w:t>
      </w:r>
      <w:hyperlink r:id="rId7" w:tgtFrame="_blank" w:history="1">
        <w:r w:rsidR="00B97015">
          <w:rPr>
            <w:rStyle w:val="Hyperlink"/>
          </w:rPr>
          <w:t>https://www.sfu.ca/geography/opportunities-in-geography/posting-faculty-SWH1/file-upload-reference.html</w:t>
        </w:r>
      </w:hyperlink>
      <w:r w:rsidR="00795E5E">
        <w:t xml:space="preserve">.  The deadline for applications is </w:t>
      </w:r>
      <w:r w:rsidR="00AD5B20">
        <w:t>15</w:t>
      </w:r>
      <w:r>
        <w:t xml:space="preserve"> February 2019</w:t>
      </w:r>
      <w:r w:rsidR="00795E5E">
        <w:t>. If</w:t>
      </w:r>
      <w:r w:rsidR="00A429F1">
        <w:t xml:space="preserve"> </w:t>
      </w:r>
      <w:r w:rsidR="00795E5E">
        <w:t xml:space="preserve">you have any questions, please contact the </w:t>
      </w:r>
      <w:r w:rsidR="00A429F1">
        <w:t>Search Committee’s secretary</w:t>
      </w:r>
      <w:r w:rsidR="00795E5E">
        <w:t xml:space="preserve"> at </w:t>
      </w:r>
      <w:hyperlink r:id="rId8" w:history="1">
        <w:r w:rsidR="00795E5E" w:rsidRPr="000D018E">
          <w:rPr>
            <w:rStyle w:val="Hyperlink"/>
          </w:rPr>
          <w:t>geogsec@sfu.ca</w:t>
        </w:r>
      </w:hyperlink>
      <w:r w:rsidR="00795E5E">
        <w:t>.</w:t>
      </w:r>
    </w:p>
    <w:p w14:paraId="5E4AB42D" w14:textId="77777777" w:rsidR="009B41DC" w:rsidRDefault="009B41DC" w:rsidP="007C7597"/>
    <w:p w14:paraId="5B2F5E46" w14:textId="59E63A5C" w:rsidR="007C7597" w:rsidRPr="007C7597" w:rsidRDefault="00A05D7C" w:rsidP="007C7597">
      <w:r>
        <w:t>Search Committee</w:t>
      </w:r>
      <w:r w:rsidR="007C7597" w:rsidRPr="007C7597">
        <w:t xml:space="preserve"> </w:t>
      </w:r>
      <w:r>
        <w:t>chair</w:t>
      </w:r>
      <w:r w:rsidR="00AD5B20">
        <w:t>:</w:t>
      </w:r>
      <w:r w:rsidR="007C7597" w:rsidRPr="007C7597">
        <w:br/>
      </w:r>
      <w:r w:rsidR="007C7597">
        <w:t xml:space="preserve">Professor </w:t>
      </w:r>
      <w:r w:rsidR="00950A4C">
        <w:t>Tracy Brennand</w:t>
      </w:r>
      <w:r w:rsidR="00A96007" w:rsidRPr="007C7597">
        <w:t xml:space="preserve"> </w:t>
      </w:r>
      <w:r w:rsidR="007C7597" w:rsidRPr="007C7597">
        <w:br/>
        <w:t xml:space="preserve">Department of </w:t>
      </w:r>
      <w:r w:rsidR="007C7597">
        <w:t>Geography</w:t>
      </w:r>
      <w:r w:rsidR="007C7597" w:rsidRPr="007C7597">
        <w:br/>
        <w:t>Simon Fraser University</w:t>
      </w:r>
      <w:r w:rsidR="007C7597" w:rsidRPr="007C7597">
        <w:br/>
        <w:t>Burnaby, BC, V5A 1S6</w:t>
      </w:r>
    </w:p>
    <w:p w14:paraId="43407ACC" w14:textId="77777777" w:rsidR="007C7597" w:rsidRPr="007C2B84" w:rsidRDefault="007C7597" w:rsidP="007C7597">
      <w:r w:rsidRPr="007C2B84">
        <w:t xml:space="preserve">Under the authority of the University Act, personal information that is required by the University for academic appointment competitions will be collected. For further details, see the </w:t>
      </w:r>
      <w:hyperlink r:id="rId9" w:history="1">
        <w:r w:rsidRPr="007C2B84">
          <w:rPr>
            <w:rStyle w:val="Hyperlink"/>
          </w:rPr>
          <w:t>Collection Notice</w:t>
        </w:r>
      </w:hyperlink>
      <w:r w:rsidRPr="007C2B84">
        <w:t>.</w:t>
      </w:r>
    </w:p>
    <w:p w14:paraId="1BB3C465" w14:textId="77777777" w:rsidR="007C2B84" w:rsidRDefault="007C2B84" w:rsidP="007C2B84"/>
    <w:sectPr w:rsidR="007C2B84" w:rsidSect="006A2608">
      <w:footerReference w:type="default" r:id="rId10"/>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D7A41E" w14:textId="77777777" w:rsidR="00102E1D" w:rsidRDefault="00102E1D" w:rsidP="00A00FAB">
      <w:pPr>
        <w:spacing w:after="0" w:line="240" w:lineRule="auto"/>
      </w:pPr>
      <w:r>
        <w:separator/>
      </w:r>
    </w:p>
  </w:endnote>
  <w:endnote w:type="continuationSeparator" w:id="0">
    <w:p w14:paraId="5B887BBF" w14:textId="77777777" w:rsidR="00102E1D" w:rsidRDefault="00102E1D" w:rsidP="00A00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altName w:val="Arial"/>
    <w:panose1 w:val="020B0600040502020204"/>
    <w:charset w:val="00"/>
    <w:family w:val="auto"/>
    <w:pitch w:val="variable"/>
    <w:sig w:usb0="00000000"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A47010" w14:textId="283FE254" w:rsidR="00A00FAB" w:rsidRPr="00A00FAB" w:rsidRDefault="00A00FAB" w:rsidP="00A00FAB">
    <w:pPr>
      <w:pStyle w:val="Footer"/>
      <w:jc w:val="right"/>
      <w:rPr>
        <w:i/>
        <w:sz w:val="20"/>
        <w:szCs w:val="20"/>
      </w:rPr>
    </w:pPr>
    <w:r>
      <w:rPr>
        <w:i/>
        <w:sz w:val="20"/>
        <w:szCs w:val="20"/>
      </w:rPr>
      <w:t>Ratified Dec6/18</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DD87B3" w14:textId="77777777" w:rsidR="00102E1D" w:rsidRDefault="00102E1D" w:rsidP="00A00FAB">
      <w:pPr>
        <w:spacing w:after="0" w:line="240" w:lineRule="auto"/>
      </w:pPr>
      <w:r>
        <w:separator/>
      </w:r>
    </w:p>
  </w:footnote>
  <w:footnote w:type="continuationSeparator" w:id="0">
    <w:p w14:paraId="1F04A4FB" w14:textId="77777777" w:rsidR="00102E1D" w:rsidRDefault="00102E1D" w:rsidP="00A00F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B84"/>
    <w:rsid w:val="000044ED"/>
    <w:rsid w:val="00034EBE"/>
    <w:rsid w:val="00060DED"/>
    <w:rsid w:val="000E2266"/>
    <w:rsid w:val="000F52C5"/>
    <w:rsid w:val="00102E1D"/>
    <w:rsid w:val="0014448A"/>
    <w:rsid w:val="00154C3A"/>
    <w:rsid w:val="00164BB1"/>
    <w:rsid w:val="0016706C"/>
    <w:rsid w:val="00187714"/>
    <w:rsid w:val="00216A22"/>
    <w:rsid w:val="002736CF"/>
    <w:rsid w:val="002D14FD"/>
    <w:rsid w:val="002F4C25"/>
    <w:rsid w:val="003A78F2"/>
    <w:rsid w:val="003F080C"/>
    <w:rsid w:val="003F75DE"/>
    <w:rsid w:val="00437C1F"/>
    <w:rsid w:val="004B1E0A"/>
    <w:rsid w:val="004B4DFE"/>
    <w:rsid w:val="00515A83"/>
    <w:rsid w:val="005205D7"/>
    <w:rsid w:val="005209D5"/>
    <w:rsid w:val="005C2CE7"/>
    <w:rsid w:val="005C30DF"/>
    <w:rsid w:val="005D0A05"/>
    <w:rsid w:val="006141F9"/>
    <w:rsid w:val="00664306"/>
    <w:rsid w:val="006A2608"/>
    <w:rsid w:val="006D16EE"/>
    <w:rsid w:val="00771C54"/>
    <w:rsid w:val="00795E5E"/>
    <w:rsid w:val="007C2B84"/>
    <w:rsid w:val="007C7597"/>
    <w:rsid w:val="007D7FBD"/>
    <w:rsid w:val="007E79F7"/>
    <w:rsid w:val="00842CAA"/>
    <w:rsid w:val="00844D5A"/>
    <w:rsid w:val="00845073"/>
    <w:rsid w:val="00852422"/>
    <w:rsid w:val="00882650"/>
    <w:rsid w:val="00893A9A"/>
    <w:rsid w:val="008C3328"/>
    <w:rsid w:val="008C6830"/>
    <w:rsid w:val="008F3005"/>
    <w:rsid w:val="009269A0"/>
    <w:rsid w:val="00950A4C"/>
    <w:rsid w:val="0098224F"/>
    <w:rsid w:val="009B41DC"/>
    <w:rsid w:val="009B4A14"/>
    <w:rsid w:val="00A00FAB"/>
    <w:rsid w:val="00A05D7C"/>
    <w:rsid w:val="00A429F1"/>
    <w:rsid w:val="00A61577"/>
    <w:rsid w:val="00A650B5"/>
    <w:rsid w:val="00A71E6A"/>
    <w:rsid w:val="00A96007"/>
    <w:rsid w:val="00AB6E03"/>
    <w:rsid w:val="00AC3BFE"/>
    <w:rsid w:val="00AC5F03"/>
    <w:rsid w:val="00AD5B20"/>
    <w:rsid w:val="00AD6114"/>
    <w:rsid w:val="00B03B96"/>
    <w:rsid w:val="00B34B03"/>
    <w:rsid w:val="00B4507E"/>
    <w:rsid w:val="00B97015"/>
    <w:rsid w:val="00BE00CA"/>
    <w:rsid w:val="00C03F23"/>
    <w:rsid w:val="00C15E05"/>
    <w:rsid w:val="00C42CE5"/>
    <w:rsid w:val="00C44155"/>
    <w:rsid w:val="00C651F9"/>
    <w:rsid w:val="00C72625"/>
    <w:rsid w:val="00CC4F59"/>
    <w:rsid w:val="00D06721"/>
    <w:rsid w:val="00D75D49"/>
    <w:rsid w:val="00DC54BD"/>
    <w:rsid w:val="00DD6A4F"/>
    <w:rsid w:val="00E753DE"/>
    <w:rsid w:val="00EB1CFB"/>
    <w:rsid w:val="00F07FC8"/>
    <w:rsid w:val="00F57234"/>
    <w:rsid w:val="00F80C30"/>
    <w:rsid w:val="00FC3A42"/>
    <w:rsid w:val="00FE2BB1"/>
    <w:rsid w:val="00FE6CC3"/>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25AA43"/>
  <w15:docId w15:val="{5ECD86C1-B874-4100-A075-F1D0BD9B1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2B84"/>
    <w:rPr>
      <w:color w:val="0563C1" w:themeColor="hyperlink"/>
      <w:u w:val="single"/>
    </w:rPr>
  </w:style>
  <w:style w:type="character" w:styleId="FollowedHyperlink">
    <w:name w:val="FollowedHyperlink"/>
    <w:basedOn w:val="DefaultParagraphFont"/>
    <w:uiPriority w:val="99"/>
    <w:semiHidden/>
    <w:unhideWhenUsed/>
    <w:rsid w:val="002D14FD"/>
    <w:rPr>
      <w:color w:val="954F72" w:themeColor="followedHyperlink"/>
      <w:u w:val="single"/>
    </w:rPr>
  </w:style>
  <w:style w:type="character" w:styleId="CommentReference">
    <w:name w:val="annotation reference"/>
    <w:basedOn w:val="DefaultParagraphFont"/>
    <w:uiPriority w:val="99"/>
    <w:semiHidden/>
    <w:unhideWhenUsed/>
    <w:rsid w:val="00B03B96"/>
    <w:rPr>
      <w:sz w:val="18"/>
      <w:szCs w:val="18"/>
    </w:rPr>
  </w:style>
  <w:style w:type="paragraph" w:styleId="CommentText">
    <w:name w:val="annotation text"/>
    <w:basedOn w:val="Normal"/>
    <w:link w:val="CommentTextChar"/>
    <w:uiPriority w:val="99"/>
    <w:semiHidden/>
    <w:unhideWhenUsed/>
    <w:rsid w:val="00B03B96"/>
    <w:pPr>
      <w:spacing w:line="240" w:lineRule="auto"/>
    </w:pPr>
    <w:rPr>
      <w:sz w:val="24"/>
      <w:szCs w:val="24"/>
    </w:rPr>
  </w:style>
  <w:style w:type="character" w:customStyle="1" w:styleId="CommentTextChar">
    <w:name w:val="Comment Text Char"/>
    <w:basedOn w:val="DefaultParagraphFont"/>
    <w:link w:val="CommentText"/>
    <w:uiPriority w:val="99"/>
    <w:semiHidden/>
    <w:rsid w:val="00B03B96"/>
    <w:rPr>
      <w:sz w:val="24"/>
      <w:szCs w:val="24"/>
    </w:rPr>
  </w:style>
  <w:style w:type="paragraph" w:styleId="CommentSubject">
    <w:name w:val="annotation subject"/>
    <w:basedOn w:val="CommentText"/>
    <w:next w:val="CommentText"/>
    <w:link w:val="CommentSubjectChar"/>
    <w:uiPriority w:val="99"/>
    <w:semiHidden/>
    <w:unhideWhenUsed/>
    <w:rsid w:val="00B03B96"/>
    <w:rPr>
      <w:b/>
      <w:bCs/>
      <w:sz w:val="20"/>
      <w:szCs w:val="20"/>
    </w:rPr>
  </w:style>
  <w:style w:type="character" w:customStyle="1" w:styleId="CommentSubjectChar">
    <w:name w:val="Comment Subject Char"/>
    <w:basedOn w:val="CommentTextChar"/>
    <w:link w:val="CommentSubject"/>
    <w:uiPriority w:val="99"/>
    <w:semiHidden/>
    <w:rsid w:val="00B03B96"/>
    <w:rPr>
      <w:b/>
      <w:bCs/>
      <w:sz w:val="20"/>
      <w:szCs w:val="20"/>
    </w:rPr>
  </w:style>
  <w:style w:type="paragraph" w:styleId="BalloonText">
    <w:name w:val="Balloon Text"/>
    <w:basedOn w:val="Normal"/>
    <w:link w:val="BalloonTextChar"/>
    <w:uiPriority w:val="99"/>
    <w:semiHidden/>
    <w:unhideWhenUsed/>
    <w:rsid w:val="00B03B9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03B96"/>
    <w:rPr>
      <w:rFonts w:ascii="Lucida Grande" w:hAnsi="Lucida Grande" w:cs="Lucida Grande"/>
      <w:sz w:val="18"/>
      <w:szCs w:val="18"/>
    </w:rPr>
  </w:style>
  <w:style w:type="paragraph" w:styleId="Header">
    <w:name w:val="header"/>
    <w:basedOn w:val="Normal"/>
    <w:link w:val="HeaderChar"/>
    <w:uiPriority w:val="99"/>
    <w:unhideWhenUsed/>
    <w:rsid w:val="00A00F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FAB"/>
  </w:style>
  <w:style w:type="paragraph" w:styleId="Footer">
    <w:name w:val="footer"/>
    <w:basedOn w:val="Normal"/>
    <w:link w:val="FooterChar"/>
    <w:uiPriority w:val="99"/>
    <w:unhideWhenUsed/>
    <w:rsid w:val="00A00F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F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149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s://www.sfu.ca/geography/intranet/facultyhire/posting-faculty-SWH1/main-application-form.html" TargetMode="External"/><Relationship Id="rId7" Type="http://schemas.openxmlformats.org/officeDocument/2006/relationships/hyperlink" Target="https://www.sfu.ca/geography/intranet/facultyhire/posting-faculty-SWH1/file-upload-reference.html" TargetMode="External"/><Relationship Id="rId8" Type="http://schemas.openxmlformats.org/officeDocument/2006/relationships/hyperlink" Target="mailto:geogsec@sfu.ca" TargetMode="External"/><Relationship Id="rId9" Type="http://schemas.openxmlformats.org/officeDocument/2006/relationships/hyperlink" Target="http://www.sfu.ca/vpacademic/faculty_openings/collection_notice.html"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533</Words>
  <Characters>3040</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Brennand</dc:creator>
  <cp:keywords/>
  <dc:description/>
  <cp:lastModifiedBy>Microsoft Office User</cp:lastModifiedBy>
  <cp:revision>2</cp:revision>
  <cp:lastPrinted>2018-12-10T19:28:00Z</cp:lastPrinted>
  <dcterms:created xsi:type="dcterms:W3CDTF">2018-12-10T19:29:00Z</dcterms:created>
  <dcterms:modified xsi:type="dcterms:W3CDTF">2018-12-10T19:29:00Z</dcterms:modified>
</cp:coreProperties>
</file>