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57E1" w:rsidRDefault="000F57E1" w:rsidP="000F57E1">
      <w:pPr>
        <w:spacing w:after="0" w:line="240" w:lineRule="auto"/>
      </w:pPr>
      <w:r w:rsidRPr="000F57E1">
        <w:rPr>
          <w:b/>
        </w:rPr>
        <w:t xml:space="preserve">Cooperative Institute for Climate Science Research Internship Program at Princeton University </w:t>
      </w:r>
      <w:r w:rsidRPr="000F57E1">
        <w:rPr>
          <w:b/>
        </w:rPr>
        <w:br/>
      </w:r>
      <w:r w:rsidRPr="000F57E1">
        <w:br/>
        <w:t xml:space="preserve">The Cooperative Institute for Climate Science at Princeton University in collaboration with NOAA's Geophysical Fluid Dynamics Laboratory (GFDL) is recruiting both undergraduate and graduate students for 8-10 week research internships in atmospheric, oceanic and earth system science. Awardees will work with host scientists at the NOAA/GFDL, a world-leading center of earth system modeling, research and prediction. </w:t>
      </w:r>
      <w:r w:rsidRPr="000F57E1">
        <w:br/>
      </w:r>
      <w:r w:rsidRPr="000F57E1">
        <w:br/>
        <w:t xml:space="preserve">Students with backgrounds in science, math, computing and/or engineering are encouraged to apply. No prior experience in climate-related sciences is necessary. Students will work on a focused scientific problem under the close supervision of their GFDL host, and benefit from resources and activities at GFDL, including interaction with scientists and graduate students, access to high performance computing and library facilities, and opportunities to participate in a wide range of seminars and lab social events. We particularly encourage applications from students who have not previously had the opportunity to experience scientific research environments, including students at colleges and universities without research programs, and students whose participation will add to the diversity of researchers in earth system science, including first-generation college students, and students from underrepresented groups. </w:t>
      </w:r>
      <w:r w:rsidRPr="000F57E1">
        <w:br/>
      </w:r>
      <w:r w:rsidRPr="000F57E1">
        <w:br/>
        <w:t xml:space="preserve">Students will receive a stipend of $500/week (undergraduates) or $4000/month (graduate students), and reimbursement for travel from their home institution. Interns will have access to Princeton University undergraduate summer housing. Possible research projects and potential hosts at the GFDL are listed on the program webpage at http://www.princeton.edu/cics/research-internships/.   </w:t>
      </w:r>
    </w:p>
    <w:p w:rsidR="000F57E1" w:rsidRPr="000F57E1" w:rsidRDefault="000F57E1" w:rsidP="000F57E1">
      <w:pPr>
        <w:spacing w:line="240" w:lineRule="auto"/>
      </w:pPr>
      <w:r w:rsidRPr="000F57E1">
        <w:t xml:space="preserve">Applicants must be currently enrolled in a degree program. </w:t>
      </w:r>
      <w:r w:rsidRPr="000F57E1">
        <w:br/>
      </w:r>
      <w:r w:rsidRPr="000F57E1">
        <w:br/>
        <w:t xml:space="preserve">Complete applications, including curriculum vitae (including list of relevant courses taken), and cover letter explaining how this internship will enable the applicant's academic and career goals, and names and contact information for 2 references should be submitted by March 1st 2016. (If the applicant receives an offer from Princeton, official course transcripts will be required).   </w:t>
      </w:r>
    </w:p>
    <w:p w:rsidR="000F57E1" w:rsidRDefault="000F57E1">
      <w:r>
        <w:t xml:space="preserve">Applications should be made online at </w:t>
      </w:r>
      <w:hyperlink r:id="rId5" w:history="1">
        <w:r w:rsidR="00A219AF" w:rsidRPr="008A698C">
          <w:rPr>
            <w:rStyle w:val="Hyperlink"/>
          </w:rPr>
          <w:t>https://jo</w:t>
        </w:r>
        <w:r w:rsidR="00A219AF" w:rsidRPr="008A698C">
          <w:rPr>
            <w:rStyle w:val="Hyperlink"/>
          </w:rPr>
          <w:t>b</w:t>
        </w:r>
        <w:r w:rsidR="00A219AF" w:rsidRPr="008A698C">
          <w:rPr>
            <w:rStyle w:val="Hyperlink"/>
          </w:rPr>
          <w:t>s.princeton.edu</w:t>
        </w:r>
      </w:hyperlink>
      <w:r w:rsidR="00A219AF">
        <w:rPr>
          <w:color w:val="1155CC"/>
          <w:u w:val="single"/>
        </w:rPr>
        <w:t>,</w:t>
      </w:r>
      <w:bookmarkStart w:id="0" w:name="_GoBack"/>
      <w:bookmarkEnd w:id="0"/>
      <w:r>
        <w:t xml:space="preserve"> Requisition</w:t>
      </w:r>
      <w:r w:rsidR="006C2B81">
        <w:t xml:space="preserve"> #</w:t>
      </w:r>
      <w:r>
        <w:t>1600034.</w:t>
      </w:r>
    </w:p>
    <w:p w:rsidR="000F57E1" w:rsidRDefault="000F57E1">
      <w:r>
        <w:t>Princeton University is an equal opportunity employer and all qualified applicants will receive consideration for employment without regard to race, color, religion, sex, sexual orientation, gender identity, national origin, disability status, protected veteran status, or any other characteristic protected by law.  </w:t>
      </w:r>
    </w:p>
    <w:sectPr w:rsidR="000F57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B7648"/>
    <w:rsid w:val="000F57E1"/>
    <w:rsid w:val="004A3587"/>
    <w:rsid w:val="004C3784"/>
    <w:rsid w:val="00502A4E"/>
    <w:rsid w:val="00504059"/>
    <w:rsid w:val="006C2B81"/>
    <w:rsid w:val="006D3B94"/>
    <w:rsid w:val="00993F5F"/>
    <w:rsid w:val="00A219AF"/>
    <w:rsid w:val="00A73F7F"/>
    <w:rsid w:val="00C16931"/>
    <w:rsid w:val="00DB7648"/>
    <w:rsid w:val="00E949EA"/>
    <w:rsid w:val="00F338DF"/>
    <w:rsid w:val="00FE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784"/>
    <w:rPr>
      <w:rFonts w:ascii="Tahoma" w:hAnsi="Tahoma" w:cs="Tahoma"/>
      <w:sz w:val="16"/>
      <w:szCs w:val="16"/>
    </w:rPr>
  </w:style>
  <w:style w:type="character" w:customStyle="1" w:styleId="subbodytext">
    <w:name w:val="subbodytext"/>
    <w:basedOn w:val="DefaultParagraphFont"/>
    <w:rsid w:val="000F57E1"/>
  </w:style>
  <w:style w:type="character" w:styleId="Hyperlink">
    <w:name w:val="Hyperlink"/>
    <w:basedOn w:val="DefaultParagraphFont"/>
    <w:uiPriority w:val="99"/>
    <w:unhideWhenUsed/>
    <w:rsid w:val="000F57E1"/>
    <w:rPr>
      <w:color w:val="0000FF" w:themeColor="hyperlink"/>
      <w:u w:val="single"/>
    </w:rPr>
  </w:style>
  <w:style w:type="character" w:styleId="FollowedHyperlink">
    <w:name w:val="FollowedHyperlink"/>
    <w:basedOn w:val="DefaultParagraphFont"/>
    <w:uiPriority w:val="99"/>
    <w:semiHidden/>
    <w:unhideWhenUsed/>
    <w:rsid w:val="00A219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784"/>
    <w:rPr>
      <w:rFonts w:ascii="Tahoma" w:hAnsi="Tahoma" w:cs="Tahoma"/>
      <w:sz w:val="16"/>
      <w:szCs w:val="16"/>
    </w:rPr>
  </w:style>
  <w:style w:type="character" w:customStyle="1" w:styleId="subbodytext">
    <w:name w:val="subbodytext"/>
    <w:basedOn w:val="DefaultParagraphFont"/>
    <w:rsid w:val="000F57E1"/>
  </w:style>
  <w:style w:type="character" w:styleId="Hyperlink">
    <w:name w:val="Hyperlink"/>
    <w:basedOn w:val="DefaultParagraphFont"/>
    <w:uiPriority w:val="99"/>
    <w:unhideWhenUsed/>
    <w:rsid w:val="000F57E1"/>
    <w:rPr>
      <w:color w:val="0000FF" w:themeColor="hyperlink"/>
      <w:u w:val="single"/>
    </w:rPr>
  </w:style>
  <w:style w:type="character" w:styleId="FollowedHyperlink">
    <w:name w:val="FollowedHyperlink"/>
    <w:basedOn w:val="DefaultParagraphFont"/>
    <w:uiPriority w:val="99"/>
    <w:semiHidden/>
    <w:unhideWhenUsed/>
    <w:rsid w:val="00A21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732289">
      <w:bodyDiv w:val="1"/>
      <w:marLeft w:val="0"/>
      <w:marRight w:val="0"/>
      <w:marTop w:val="0"/>
      <w:marBottom w:val="0"/>
      <w:divBdr>
        <w:top w:val="none" w:sz="0" w:space="0" w:color="auto"/>
        <w:left w:val="none" w:sz="0" w:space="0" w:color="auto"/>
        <w:bottom w:val="none" w:sz="0" w:space="0" w:color="auto"/>
        <w:right w:val="none" w:sz="0" w:space="0" w:color="auto"/>
      </w:divBdr>
      <w:divsChild>
        <w:div w:id="294141348">
          <w:marLeft w:val="0"/>
          <w:marRight w:val="0"/>
          <w:marTop w:val="0"/>
          <w:marBottom w:val="0"/>
          <w:divBdr>
            <w:top w:val="none" w:sz="0" w:space="0" w:color="auto"/>
            <w:left w:val="none" w:sz="0" w:space="0" w:color="auto"/>
            <w:bottom w:val="none" w:sz="0" w:space="0" w:color="auto"/>
            <w:right w:val="none" w:sz="0" w:space="0" w:color="auto"/>
          </w:divBdr>
          <w:divsChild>
            <w:div w:id="946884984">
              <w:marLeft w:val="0"/>
              <w:marRight w:val="0"/>
              <w:marTop w:val="0"/>
              <w:marBottom w:val="0"/>
              <w:divBdr>
                <w:top w:val="none" w:sz="0" w:space="0" w:color="auto"/>
                <w:left w:val="none" w:sz="0" w:space="0" w:color="auto"/>
                <w:bottom w:val="none" w:sz="0" w:space="0" w:color="auto"/>
                <w:right w:val="none" w:sz="0" w:space="0" w:color="auto"/>
              </w:divBdr>
              <w:divsChild>
                <w:div w:id="16932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1215">
          <w:marLeft w:val="0"/>
          <w:marRight w:val="0"/>
          <w:marTop w:val="0"/>
          <w:marBottom w:val="0"/>
          <w:divBdr>
            <w:top w:val="none" w:sz="0" w:space="0" w:color="auto"/>
            <w:left w:val="none" w:sz="0" w:space="0" w:color="auto"/>
            <w:bottom w:val="none" w:sz="0" w:space="0" w:color="auto"/>
            <w:right w:val="none" w:sz="0" w:space="0" w:color="auto"/>
          </w:divBdr>
          <w:divsChild>
            <w:div w:id="379324776">
              <w:marLeft w:val="0"/>
              <w:marRight w:val="0"/>
              <w:marTop w:val="0"/>
              <w:marBottom w:val="0"/>
              <w:divBdr>
                <w:top w:val="none" w:sz="0" w:space="0" w:color="auto"/>
                <w:left w:val="none" w:sz="0" w:space="0" w:color="auto"/>
                <w:bottom w:val="none" w:sz="0" w:space="0" w:color="auto"/>
                <w:right w:val="none" w:sz="0" w:space="0" w:color="auto"/>
              </w:divBdr>
              <w:divsChild>
                <w:div w:id="1255476651">
                  <w:marLeft w:val="0"/>
                  <w:marRight w:val="0"/>
                  <w:marTop w:val="0"/>
                  <w:marBottom w:val="0"/>
                  <w:divBdr>
                    <w:top w:val="none" w:sz="0" w:space="0" w:color="auto"/>
                    <w:left w:val="none" w:sz="0" w:space="0" w:color="auto"/>
                    <w:bottom w:val="none" w:sz="0" w:space="0" w:color="auto"/>
                    <w:right w:val="none" w:sz="0" w:space="0" w:color="auto"/>
                  </w:divBdr>
                </w:div>
                <w:div w:id="18995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bs.prince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Rossi</dc:creator>
  <cp:lastModifiedBy>Scripps</cp:lastModifiedBy>
  <cp:revision>4</cp:revision>
  <cp:lastPrinted>2016-01-07T19:26:00Z</cp:lastPrinted>
  <dcterms:created xsi:type="dcterms:W3CDTF">2016-01-19T16:34:00Z</dcterms:created>
  <dcterms:modified xsi:type="dcterms:W3CDTF">2016-01-19T16:35:00Z</dcterms:modified>
</cp:coreProperties>
</file>