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9D2BC" w14:textId="413B8758" w:rsidR="00B64D61" w:rsidRPr="00B64D61" w:rsidRDefault="003E15D4" w:rsidP="00B64D61">
      <w:pPr>
        <w:jc w:val="center"/>
        <w:rPr>
          <w:i/>
          <w:sz w:val="24"/>
          <w:szCs w:val="24"/>
        </w:rPr>
      </w:pPr>
      <w:r w:rsidRPr="005A3E33">
        <w:rPr>
          <w:sz w:val="24"/>
          <w:szCs w:val="24"/>
        </w:rPr>
        <w:t xml:space="preserve">Editor in Chief Needed for </w:t>
      </w:r>
      <w:r w:rsidR="00C02D5B">
        <w:rPr>
          <w:i/>
          <w:sz w:val="24"/>
          <w:szCs w:val="24"/>
        </w:rPr>
        <w:t>Radio Science</w:t>
      </w:r>
    </w:p>
    <w:p w14:paraId="73863E45" w14:textId="77777777" w:rsidR="003E15D4" w:rsidRPr="005A3E33" w:rsidRDefault="003E15D4" w:rsidP="003E15D4">
      <w:r w:rsidRPr="005A3E33">
        <w:t xml:space="preserve">AGU is looking for a dynamic, well-organized scientist with high editorial standards and strong leadership skills to serve a 4-year term as the editor in chief for this exciting journal. </w:t>
      </w:r>
    </w:p>
    <w:p w14:paraId="73863E46" w14:textId="77777777" w:rsidR="003E15D4" w:rsidRPr="005A3E33" w:rsidRDefault="003E15D4" w:rsidP="003E15D4">
      <w:pPr>
        <w:autoSpaceDE w:val="0"/>
        <w:autoSpaceDN w:val="0"/>
        <w:adjustRightInd w:val="0"/>
        <w:spacing w:after="0" w:line="240" w:lineRule="auto"/>
        <w:rPr>
          <w:rFonts w:cstheme="minorHAnsi"/>
        </w:rPr>
      </w:pPr>
      <w:r w:rsidRPr="005A3E33">
        <w:rPr>
          <w:rFonts w:cstheme="minorHAnsi"/>
        </w:rPr>
        <w:t>The Editor-in-Chief is the principal architect of the scientific content of the journal. The EIC is an active scientist, well-known and well-regarded in his/her discipline. The EIC must be active in soliciting the best science from the best scientists to be published in the journal. Working with the other editors and AGU staff, the EIC is the arbiter of the content of the journal. Among other functions, the EIC is responsible for:</w:t>
      </w:r>
    </w:p>
    <w:p w14:paraId="73863E47" w14:textId="77777777" w:rsidR="003E15D4" w:rsidRPr="00FD35E5" w:rsidRDefault="003E15D4" w:rsidP="00FD35E5">
      <w:pPr>
        <w:pStyle w:val="ListParagraph"/>
        <w:numPr>
          <w:ilvl w:val="0"/>
          <w:numId w:val="1"/>
        </w:numPr>
        <w:autoSpaceDE w:val="0"/>
        <w:autoSpaceDN w:val="0"/>
        <w:adjustRightInd w:val="0"/>
        <w:spacing w:after="0" w:line="240" w:lineRule="auto"/>
        <w:rPr>
          <w:rFonts w:cstheme="minorHAnsi"/>
        </w:rPr>
      </w:pPr>
      <w:r w:rsidRPr="00FD35E5">
        <w:rPr>
          <w:rFonts w:cstheme="minorHAnsi"/>
          <w:b/>
          <w:bCs/>
        </w:rPr>
        <w:t xml:space="preserve">Act as an ambassador to the author/editor/reviewer/scientist community. </w:t>
      </w:r>
    </w:p>
    <w:p w14:paraId="73863E48" w14:textId="77777777" w:rsidR="003E15D4" w:rsidRPr="00FD35E5" w:rsidRDefault="003E15D4" w:rsidP="00FD35E5">
      <w:pPr>
        <w:pStyle w:val="ListParagraph"/>
        <w:numPr>
          <w:ilvl w:val="0"/>
          <w:numId w:val="1"/>
        </w:numPr>
        <w:spacing w:after="0" w:line="240" w:lineRule="auto"/>
        <w:rPr>
          <w:rFonts w:cstheme="minorHAnsi"/>
          <w:b/>
          <w:bCs/>
        </w:rPr>
      </w:pPr>
      <w:r w:rsidRPr="00FD35E5">
        <w:rPr>
          <w:rFonts w:cstheme="minorHAnsi"/>
          <w:b/>
          <w:bCs/>
        </w:rPr>
        <w:t>Set the strategy for the journal.</w:t>
      </w:r>
    </w:p>
    <w:p w14:paraId="73863E49" w14:textId="77777777" w:rsidR="003E15D4" w:rsidRPr="00FD35E5" w:rsidRDefault="003E15D4" w:rsidP="00FD35E5">
      <w:pPr>
        <w:pStyle w:val="ListParagraph"/>
        <w:numPr>
          <w:ilvl w:val="0"/>
          <w:numId w:val="1"/>
        </w:numPr>
        <w:spacing w:after="0" w:line="240" w:lineRule="auto"/>
        <w:rPr>
          <w:rFonts w:cstheme="minorHAnsi"/>
          <w:b/>
          <w:bCs/>
        </w:rPr>
      </w:pPr>
      <w:r w:rsidRPr="00FD35E5">
        <w:rPr>
          <w:rFonts w:cstheme="minorHAnsi"/>
          <w:b/>
          <w:bCs/>
        </w:rPr>
        <w:t>Lead the editor selection process.</w:t>
      </w:r>
    </w:p>
    <w:p w14:paraId="73863E4A" w14:textId="77777777" w:rsidR="003E15D4" w:rsidRPr="00FD35E5" w:rsidRDefault="003E15D4" w:rsidP="00FD35E5">
      <w:pPr>
        <w:pStyle w:val="ListParagraph"/>
        <w:numPr>
          <w:ilvl w:val="0"/>
          <w:numId w:val="1"/>
        </w:numPr>
        <w:spacing w:after="0" w:line="240" w:lineRule="auto"/>
        <w:rPr>
          <w:rFonts w:cstheme="minorHAnsi"/>
          <w:b/>
          <w:bCs/>
        </w:rPr>
      </w:pPr>
      <w:r w:rsidRPr="00FD35E5">
        <w:rPr>
          <w:rFonts w:cstheme="minorHAnsi"/>
          <w:b/>
          <w:bCs/>
        </w:rPr>
        <w:t>Assign and balance review work load.</w:t>
      </w:r>
    </w:p>
    <w:p w14:paraId="73863E4B" w14:textId="77777777" w:rsidR="003E15D4" w:rsidRPr="00FD35E5" w:rsidRDefault="003E15D4" w:rsidP="00FD35E5">
      <w:pPr>
        <w:pStyle w:val="ListParagraph"/>
        <w:numPr>
          <w:ilvl w:val="0"/>
          <w:numId w:val="1"/>
        </w:numPr>
        <w:spacing w:after="0" w:line="240" w:lineRule="auto"/>
        <w:rPr>
          <w:rFonts w:cstheme="minorHAnsi"/>
          <w:b/>
          <w:bCs/>
        </w:rPr>
      </w:pPr>
      <w:r w:rsidRPr="00FD35E5">
        <w:rPr>
          <w:rFonts w:cstheme="minorHAnsi"/>
          <w:b/>
          <w:bCs/>
        </w:rPr>
        <w:t>Decisions of ethics.</w:t>
      </w:r>
    </w:p>
    <w:p w14:paraId="73863E4C" w14:textId="77777777" w:rsidR="003E15D4" w:rsidRPr="00FD35E5" w:rsidRDefault="003E15D4" w:rsidP="00FD35E5">
      <w:pPr>
        <w:pStyle w:val="ListParagraph"/>
        <w:numPr>
          <w:ilvl w:val="0"/>
          <w:numId w:val="1"/>
        </w:numPr>
        <w:spacing w:after="0" w:line="240" w:lineRule="auto"/>
        <w:rPr>
          <w:rFonts w:cstheme="minorHAnsi"/>
          <w:b/>
          <w:bCs/>
        </w:rPr>
      </w:pPr>
      <w:r w:rsidRPr="00FD35E5">
        <w:rPr>
          <w:rFonts w:cstheme="minorHAnsi"/>
          <w:b/>
          <w:bCs/>
        </w:rPr>
        <w:t>Review and contribute to periodic monitoring reports.</w:t>
      </w:r>
    </w:p>
    <w:p w14:paraId="73863E4D" w14:textId="77777777" w:rsidR="003E15D4" w:rsidRPr="00FD35E5" w:rsidRDefault="003E15D4" w:rsidP="00FD35E5">
      <w:pPr>
        <w:pStyle w:val="ListParagraph"/>
        <w:numPr>
          <w:ilvl w:val="0"/>
          <w:numId w:val="1"/>
        </w:numPr>
        <w:spacing w:after="0" w:line="240" w:lineRule="auto"/>
        <w:rPr>
          <w:rFonts w:cstheme="minorHAnsi"/>
          <w:b/>
          <w:bCs/>
        </w:rPr>
      </w:pPr>
      <w:r w:rsidRPr="00FD35E5">
        <w:rPr>
          <w:rFonts w:cstheme="minorHAnsi"/>
          <w:b/>
          <w:bCs/>
        </w:rPr>
        <w:t>Conduct and attend meetings.</w:t>
      </w:r>
    </w:p>
    <w:p w14:paraId="73863E4E" w14:textId="77777777" w:rsidR="005A3E33" w:rsidRPr="005A3E33" w:rsidRDefault="005A3E33" w:rsidP="003E15D4">
      <w:pPr>
        <w:spacing w:after="0"/>
        <w:rPr>
          <w:rFonts w:cstheme="minorHAnsi"/>
          <w:b/>
          <w:bCs/>
        </w:rPr>
      </w:pPr>
    </w:p>
    <w:p w14:paraId="73863E4F" w14:textId="77777777" w:rsidR="002752AD" w:rsidRPr="002752AD" w:rsidRDefault="002752AD" w:rsidP="002752AD">
      <w:pPr>
        <w:spacing w:after="0" w:line="240" w:lineRule="auto"/>
        <w:contextualSpacing/>
        <w:rPr>
          <w:rFonts w:cstheme="minorHAnsi"/>
          <w:bCs/>
        </w:rPr>
      </w:pPr>
      <w:r>
        <w:rPr>
          <w:rFonts w:cstheme="minorHAnsi"/>
          <w:bCs/>
        </w:rPr>
        <w:t>Journal Scope</w:t>
      </w:r>
    </w:p>
    <w:p w14:paraId="73863E50" w14:textId="77777777" w:rsidR="002752AD" w:rsidRPr="002752AD" w:rsidRDefault="002752AD" w:rsidP="002752AD">
      <w:pPr>
        <w:numPr>
          <w:ilvl w:val="12"/>
          <w:numId w:val="0"/>
        </w:num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bCs/>
          <w:i/>
          <w:iCs/>
          <w:lang w:val="en"/>
        </w:rPr>
      </w:pPr>
    </w:p>
    <w:p w14:paraId="445E2AFC" w14:textId="77777777" w:rsidR="00C02D5B" w:rsidRPr="00C02D5B" w:rsidRDefault="00C02D5B" w:rsidP="00C02D5B">
      <w:pPr>
        <w:numPr>
          <w:ilvl w:val="12"/>
          <w:numId w:val="0"/>
        </w:num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bCs/>
          <w:iCs/>
        </w:rPr>
      </w:pPr>
      <w:r w:rsidRPr="00C02D5B">
        <w:rPr>
          <w:b/>
          <w:bCs/>
          <w:iCs/>
        </w:rPr>
        <w:t>Radio Science</w:t>
      </w:r>
      <w:r w:rsidRPr="00C02D5B">
        <w:rPr>
          <w:bCs/>
          <w:iCs/>
        </w:rPr>
        <w:t xml:space="preserve"> publishes original scientific contributions on radio-frequency electromagnetic-propagation and its applications. Contributions covering measurement, modelling, prediction and forecasting techniques pertinent to fields and waves - including antennas, signals and systems, the terrestrial and space environment and radio propagation problems in radio astronomy - are welcome. Contributions may address propagation through, interaction with, and remote sensing of structures, geophysical media, plasmas, and materials, as well as the application of radio frequency electromagnetic techniques to remote sensing of the Earth and other bodies in the solar system.</w:t>
      </w:r>
    </w:p>
    <w:p w14:paraId="50C7F8E9" w14:textId="07229D22" w:rsidR="0048366C" w:rsidRDefault="00C02D5B" w:rsidP="00C02D5B">
      <w:pPr>
        <w:numPr>
          <w:ilvl w:val="12"/>
          <w:numId w:val="0"/>
        </w:num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bCs/>
          <w:iCs/>
        </w:rPr>
      </w:pPr>
      <w:r w:rsidRPr="00C02D5B">
        <w:rPr>
          <w:bCs/>
          <w:iCs/>
        </w:rPr>
        <w:t>The journal does not publish papers on propagation in biological media, nor optical phenomena. The journal does not publish papers on</w:t>
      </w:r>
      <w:r w:rsidRPr="00C02D5B">
        <w:rPr>
          <w:b/>
          <w:bCs/>
          <w:iCs/>
        </w:rPr>
        <w:t xml:space="preserve"> </w:t>
      </w:r>
      <w:r w:rsidRPr="00C02D5B">
        <w:rPr>
          <w:bCs/>
          <w:iCs/>
        </w:rPr>
        <w:t>the geophysics of space plasmas which are better suited for publication in JGR: Space Physics</w:t>
      </w:r>
    </w:p>
    <w:p w14:paraId="55F2E250" w14:textId="77777777" w:rsidR="00C02D5B" w:rsidRPr="00C02D5B" w:rsidRDefault="00C02D5B" w:rsidP="00C02D5B">
      <w:pPr>
        <w:numPr>
          <w:ilvl w:val="12"/>
          <w:numId w:val="0"/>
        </w:num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bCs/>
          <w:iCs/>
          <w:lang w:val="en"/>
        </w:rPr>
      </w:pPr>
    </w:p>
    <w:p w14:paraId="73863E53" w14:textId="1C2F61B5" w:rsidR="005A3E33" w:rsidRPr="005A3E33" w:rsidRDefault="005A3E33" w:rsidP="00B64D61">
      <w:pPr>
        <w:numPr>
          <w:ilvl w:val="12"/>
          <w:numId w:val="0"/>
        </w:num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A3E33">
        <w:t xml:space="preserve">If you would like to be considered for the Editor in Chief position of </w:t>
      </w:r>
      <w:r w:rsidR="00C02D5B">
        <w:rPr>
          <w:bCs/>
          <w:i/>
          <w:iCs/>
        </w:rPr>
        <w:t>Radio Science</w:t>
      </w:r>
      <w:r w:rsidR="00B64D61">
        <w:rPr>
          <w:bCs/>
          <w:i/>
          <w:iCs/>
        </w:rPr>
        <w:t xml:space="preserve">, </w:t>
      </w:r>
      <w:r w:rsidRPr="005A3E33">
        <w:t xml:space="preserve">send your curriculum vitae with a letter of interest via email to </w:t>
      </w:r>
      <w:hyperlink r:id="rId5" w:history="1">
        <w:r w:rsidRPr="005A3E33">
          <w:rPr>
            <w:rStyle w:val="Hyperlink"/>
          </w:rPr>
          <w:t>pubmatters@agu.org</w:t>
        </w:r>
      </w:hyperlink>
      <w:r w:rsidRPr="005A3E33">
        <w:t xml:space="preserve">. If you would like to nominate a highly qualified colleague, send a letter of recommendation to the same email address. </w:t>
      </w:r>
      <w:r w:rsidRPr="005A3E33">
        <w:rPr>
          <w:b/>
        </w:rPr>
        <w:t>Pl</w:t>
      </w:r>
      <w:r w:rsidR="00CD20B5">
        <w:rPr>
          <w:b/>
        </w:rPr>
        <w:t xml:space="preserve">ease make sure that you specify </w:t>
      </w:r>
      <w:r w:rsidR="00C02D5B">
        <w:rPr>
          <w:b/>
          <w:bCs/>
          <w:i/>
          <w:iCs/>
        </w:rPr>
        <w:t>Radio Science</w:t>
      </w:r>
      <w:r w:rsidR="00B64D61">
        <w:rPr>
          <w:b/>
          <w:bCs/>
          <w:i/>
          <w:iCs/>
        </w:rPr>
        <w:t xml:space="preserve"> </w:t>
      </w:r>
      <w:r w:rsidR="00B64D61" w:rsidRPr="00B64D61">
        <w:rPr>
          <w:b/>
          <w:bCs/>
          <w:i/>
          <w:iCs/>
        </w:rPr>
        <w:t>in</w:t>
      </w:r>
      <w:r w:rsidRPr="005A3E33">
        <w:rPr>
          <w:b/>
        </w:rPr>
        <w:t xml:space="preserve"> the subject line of the email.</w:t>
      </w:r>
      <w:r w:rsidRPr="005A3E33">
        <w:tab/>
      </w:r>
      <w:r w:rsidRPr="005A3E33">
        <w:tab/>
      </w:r>
    </w:p>
    <w:p w14:paraId="73863E54" w14:textId="77777777" w:rsidR="005A3E33" w:rsidRPr="005A3E33" w:rsidRDefault="005A3E33" w:rsidP="005A3E33">
      <w:pPr>
        <w:numPr>
          <w:ilvl w:val="12"/>
          <w:numId w:val="0"/>
        </w:num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73863E55" w14:textId="3518BB57" w:rsidR="005A3E33" w:rsidRPr="005A3E33" w:rsidRDefault="005A3E33" w:rsidP="00FD35E5">
      <w:pPr>
        <w:rPr>
          <w:rFonts w:cstheme="minorHAnsi"/>
        </w:rPr>
      </w:pPr>
      <w:r w:rsidRPr="005A3E33">
        <w:tab/>
      </w:r>
      <w:r w:rsidRPr="005A3E33">
        <w:tab/>
      </w:r>
      <w:r w:rsidRPr="005A3E33">
        <w:tab/>
      </w:r>
      <w:r w:rsidRPr="005A3E33">
        <w:rPr>
          <w:b/>
          <w:bCs/>
        </w:rPr>
        <w:t xml:space="preserve">Deadline for applications is </w:t>
      </w:r>
      <w:r w:rsidR="0048366C">
        <w:rPr>
          <w:b/>
          <w:bCs/>
        </w:rPr>
        <w:t>30</w:t>
      </w:r>
      <w:r w:rsidR="00515392">
        <w:rPr>
          <w:b/>
          <w:bCs/>
        </w:rPr>
        <w:t xml:space="preserve"> </w:t>
      </w:r>
      <w:r w:rsidR="00A835CD">
        <w:rPr>
          <w:b/>
          <w:bCs/>
        </w:rPr>
        <w:t>May</w:t>
      </w:r>
      <w:bookmarkStart w:id="0" w:name="_GoBack"/>
      <w:bookmarkEnd w:id="0"/>
      <w:r w:rsidR="00115BA3">
        <w:rPr>
          <w:b/>
          <w:bCs/>
        </w:rPr>
        <w:t xml:space="preserve"> 20</w:t>
      </w:r>
      <w:r w:rsidR="00D74172">
        <w:rPr>
          <w:b/>
          <w:bCs/>
        </w:rPr>
        <w:t>1</w:t>
      </w:r>
      <w:r w:rsidR="0048366C">
        <w:rPr>
          <w:b/>
          <w:bCs/>
        </w:rPr>
        <w:t>8</w:t>
      </w:r>
    </w:p>
    <w:sectPr w:rsidR="005A3E33" w:rsidRPr="005A3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52527"/>
    <w:multiLevelType w:val="multilevel"/>
    <w:tmpl w:val="277E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D50F00"/>
    <w:multiLevelType w:val="hybridMultilevel"/>
    <w:tmpl w:val="3184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5D4"/>
    <w:rsid w:val="00115BA3"/>
    <w:rsid w:val="0017307D"/>
    <w:rsid w:val="002752AD"/>
    <w:rsid w:val="003E15D4"/>
    <w:rsid w:val="004117D3"/>
    <w:rsid w:val="0048366C"/>
    <w:rsid w:val="00515392"/>
    <w:rsid w:val="005A3E33"/>
    <w:rsid w:val="006E1771"/>
    <w:rsid w:val="0070187A"/>
    <w:rsid w:val="009D26A7"/>
    <w:rsid w:val="00A835CD"/>
    <w:rsid w:val="00AB7235"/>
    <w:rsid w:val="00B64D61"/>
    <w:rsid w:val="00B926BC"/>
    <w:rsid w:val="00C02D5B"/>
    <w:rsid w:val="00C320EB"/>
    <w:rsid w:val="00C8478C"/>
    <w:rsid w:val="00CD20B5"/>
    <w:rsid w:val="00D74172"/>
    <w:rsid w:val="00E22FF2"/>
    <w:rsid w:val="00F4570D"/>
    <w:rsid w:val="00FD3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63E44"/>
  <w15:docId w15:val="{17CCAFC9-48D4-426D-A0CF-BD2C86EE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64D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E33"/>
    <w:rPr>
      <w:color w:val="0000FF" w:themeColor="hyperlink"/>
      <w:u w:val="single"/>
    </w:rPr>
  </w:style>
  <w:style w:type="paragraph" w:styleId="ListParagraph">
    <w:name w:val="List Paragraph"/>
    <w:basedOn w:val="Normal"/>
    <w:uiPriority w:val="34"/>
    <w:qFormat/>
    <w:rsid w:val="00FD35E5"/>
    <w:pPr>
      <w:ind w:left="720"/>
      <w:contextualSpacing/>
    </w:pPr>
  </w:style>
  <w:style w:type="character" w:customStyle="1" w:styleId="Heading2Char">
    <w:name w:val="Heading 2 Char"/>
    <w:basedOn w:val="DefaultParagraphFont"/>
    <w:link w:val="Heading2"/>
    <w:uiPriority w:val="9"/>
    <w:semiHidden/>
    <w:rsid w:val="00B64D6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97465">
      <w:bodyDiv w:val="1"/>
      <w:marLeft w:val="0"/>
      <w:marRight w:val="0"/>
      <w:marTop w:val="0"/>
      <w:marBottom w:val="0"/>
      <w:divBdr>
        <w:top w:val="none" w:sz="0" w:space="0" w:color="auto"/>
        <w:left w:val="none" w:sz="0" w:space="0" w:color="auto"/>
        <w:bottom w:val="none" w:sz="0" w:space="0" w:color="auto"/>
        <w:right w:val="none" w:sz="0" w:space="0" w:color="auto"/>
      </w:divBdr>
    </w:div>
    <w:div w:id="562984562">
      <w:bodyDiv w:val="1"/>
      <w:marLeft w:val="0"/>
      <w:marRight w:val="0"/>
      <w:marTop w:val="0"/>
      <w:marBottom w:val="0"/>
      <w:divBdr>
        <w:top w:val="none" w:sz="0" w:space="0" w:color="auto"/>
        <w:left w:val="none" w:sz="0" w:space="0" w:color="auto"/>
        <w:bottom w:val="none" w:sz="0" w:space="0" w:color="auto"/>
        <w:right w:val="none" w:sz="0" w:space="0" w:color="auto"/>
      </w:divBdr>
    </w:div>
    <w:div w:id="613176860">
      <w:bodyDiv w:val="1"/>
      <w:marLeft w:val="0"/>
      <w:marRight w:val="0"/>
      <w:marTop w:val="0"/>
      <w:marBottom w:val="0"/>
      <w:divBdr>
        <w:top w:val="none" w:sz="0" w:space="0" w:color="auto"/>
        <w:left w:val="none" w:sz="0" w:space="0" w:color="auto"/>
        <w:bottom w:val="none" w:sz="0" w:space="0" w:color="auto"/>
        <w:right w:val="none" w:sz="0" w:space="0" w:color="auto"/>
      </w:divBdr>
    </w:div>
    <w:div w:id="87708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ubmatters@agu.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AGU</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jpanning</dc:creator>
  <cp:lastModifiedBy>Morris Cohen</cp:lastModifiedBy>
  <cp:revision>3</cp:revision>
  <dcterms:created xsi:type="dcterms:W3CDTF">2018-03-05T17:57:00Z</dcterms:created>
  <dcterms:modified xsi:type="dcterms:W3CDTF">2018-05-08T17:10:00Z</dcterms:modified>
</cp:coreProperties>
</file>